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5"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2495"/>
        <w:gridCol w:w="6740"/>
      </w:tblGrid>
      <w:tr w:rsidR="007B053F" w14:paraId="6573B125" w14:textId="77777777" w:rsidTr="007B053F">
        <w:tblPrEx>
          <w:tblCellMar>
            <w:top w:w="0" w:type="dxa"/>
            <w:bottom w:w="0" w:type="dxa"/>
          </w:tblCellMar>
        </w:tblPrEx>
        <w:trPr>
          <w:trHeight w:val="977"/>
        </w:trPr>
        <w:tc>
          <w:tcPr>
            <w:tcW w:w="2495" w:type="dxa"/>
            <w:shd w:val="clear" w:color="auto" w:fill="293C4C"/>
            <w:vAlign w:val="center"/>
          </w:tcPr>
          <w:p w14:paraId="4A527571" w14:textId="77777777" w:rsidR="007B053F" w:rsidRDefault="00B773E0" w:rsidP="005D3472">
            <w:pPr>
              <w:pStyle w:val="Bowlandbanner"/>
              <w:ind w:left="-70"/>
              <w:rPr>
                <w:color w:val="53A5FD"/>
              </w:rPr>
            </w:pPr>
            <w:r>
              <w:rPr>
                <w:noProof/>
                <w:color w:val="FFFFFF"/>
                <w:sz w:val="32"/>
                <w:lang w:val="en-US"/>
              </w:rPr>
              <w:drawing>
                <wp:inline distT="0" distB="0" distL="0" distR="0" wp14:anchorId="45509793" wp14:editId="3FD3AB62">
                  <wp:extent cx="1442720" cy="624840"/>
                  <wp:effectExtent l="19050" t="0" r="5080" b="0"/>
                  <wp:docPr id="36" name="Picture 36" descr="bpdlogo_bowla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dlogo_bowlandb"/>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442720" cy="624840"/>
                          </a:xfrm>
                          <a:prstGeom prst="rect">
                            <a:avLst/>
                          </a:prstGeom>
                          <a:noFill/>
                          <a:ln w="9525">
                            <a:noFill/>
                            <a:miter lim="800000"/>
                            <a:headEnd/>
                            <a:tailEnd/>
                          </a:ln>
                        </pic:spPr>
                      </pic:pic>
                    </a:graphicData>
                  </a:graphic>
                </wp:inline>
              </w:drawing>
            </w:r>
          </w:p>
        </w:tc>
        <w:tc>
          <w:tcPr>
            <w:tcW w:w="6740" w:type="dxa"/>
            <w:shd w:val="clear" w:color="auto" w:fill="E8EAEB"/>
            <w:vAlign w:val="center"/>
          </w:tcPr>
          <w:p w14:paraId="587040D3" w14:textId="77777777" w:rsidR="007B053F" w:rsidRPr="00A1088A" w:rsidRDefault="00A1088A" w:rsidP="00A1088A">
            <w:pPr>
              <w:pStyle w:val="Heading1"/>
            </w:pPr>
            <w:r>
              <w:t>Keeping the p</w:t>
            </w:r>
            <w:r w:rsidR="007B053F" w:rsidRPr="00A1088A">
              <w:t xml:space="preserve">izza hot </w:t>
            </w:r>
            <w:r w:rsidR="007B053F" w:rsidRPr="00A1088A">
              <w:br/>
            </w:r>
            <w:proofErr w:type="gramStart"/>
            <w:r w:rsidR="007B053F" w:rsidRPr="00386911">
              <w:rPr>
                <w:sz w:val="32"/>
                <w:szCs w:val="32"/>
              </w:rPr>
              <w:t>Assessing</w:t>
            </w:r>
            <w:proofErr w:type="gramEnd"/>
            <w:r w:rsidR="007B053F" w:rsidRPr="00386911">
              <w:rPr>
                <w:sz w:val="32"/>
                <w:szCs w:val="32"/>
              </w:rPr>
              <w:t xml:space="preserve"> the learning</w:t>
            </w:r>
          </w:p>
        </w:tc>
      </w:tr>
    </w:tbl>
    <w:p w14:paraId="225FD81F" w14:textId="77777777" w:rsidR="00F65D91" w:rsidRDefault="00F65D91" w:rsidP="00F65D91"/>
    <w:p w14:paraId="51F2E485" w14:textId="77777777" w:rsidR="00F65D91" w:rsidRPr="00A300C9" w:rsidRDefault="00F65D91" w:rsidP="00F65D91">
      <w:pPr>
        <w:spacing w:after="0" w:line="240" w:lineRule="auto"/>
        <w:rPr>
          <w:sz w:val="2"/>
          <w:szCs w:val="2"/>
        </w:rPr>
      </w:pP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F65D91" w14:paraId="18362D68" w14:textId="77777777">
        <w:tblPrEx>
          <w:tblCellMar>
            <w:top w:w="0" w:type="dxa"/>
            <w:bottom w:w="0" w:type="dxa"/>
          </w:tblCellMar>
        </w:tblPrEx>
        <w:tc>
          <w:tcPr>
            <w:tcW w:w="9464" w:type="dxa"/>
            <w:shd w:val="clear" w:color="auto" w:fill="2B3C4C"/>
            <w:vAlign w:val="center"/>
          </w:tcPr>
          <w:p w14:paraId="6E359230" w14:textId="77777777" w:rsidR="00F65D91" w:rsidRPr="00B203FE" w:rsidRDefault="00F65D91" w:rsidP="00F65D91">
            <w:pPr>
              <w:pStyle w:val="Heading2"/>
              <w:rPr>
                <w:rFonts w:ascii="Arial" w:hAnsi="Arial" w:cs="Arial"/>
                <w:lang w:val="en-GB"/>
              </w:rPr>
            </w:pPr>
            <w:r w:rsidRPr="00F82725">
              <w:br w:type="page"/>
            </w:r>
            <w:r w:rsidRPr="00B203FE">
              <w:rPr>
                <w:rFonts w:ascii="Arial" w:hAnsi="Arial" w:cs="Arial"/>
              </w:rPr>
              <w:t>Case Study description</w:t>
            </w:r>
            <w:r w:rsidRPr="00B203FE">
              <w:rPr>
                <w:rFonts w:ascii="Arial" w:hAnsi="Arial" w:cs="Arial"/>
              </w:rPr>
              <w:tab/>
            </w:r>
          </w:p>
        </w:tc>
      </w:tr>
    </w:tbl>
    <w:p w14:paraId="7178ACE5" w14:textId="77777777" w:rsidR="00F65D91" w:rsidRDefault="00F65D91" w:rsidP="00F65D91">
      <w:pPr>
        <w:spacing w:after="0" w:line="240" w:lineRule="auto"/>
      </w:pPr>
    </w:p>
    <w:p w14:paraId="3D8DBD49" w14:textId="77777777" w:rsidR="00F65D91" w:rsidRDefault="00797EDD" w:rsidP="003C39DF">
      <w:pPr>
        <w:tabs>
          <w:tab w:val="left" w:pos="6379"/>
        </w:tabs>
        <w:spacing w:before="60"/>
        <w:ind w:right="2839"/>
      </w:pPr>
      <w:r>
        <w:rPr>
          <w:rFonts w:ascii="Arial" w:hAnsi="Arial" w:cs="Arial"/>
          <w:noProof/>
          <w:color w:val="000000"/>
        </w:rPr>
        <mc:AlternateContent>
          <mc:Choice Requires="wps">
            <w:drawing>
              <wp:anchor distT="0" distB="0" distL="114300" distR="114300" simplePos="0" relativeHeight="251653632" behindDoc="0" locked="0" layoutInCell="1" allowOverlap="1" wp14:anchorId="3662A54B" wp14:editId="016C0E29">
                <wp:simplePos x="0" y="0"/>
                <wp:positionH relativeFrom="column">
                  <wp:posOffset>4238625</wp:posOffset>
                </wp:positionH>
                <wp:positionV relativeFrom="paragraph">
                  <wp:posOffset>5080</wp:posOffset>
                </wp:positionV>
                <wp:extent cx="1732915" cy="1779270"/>
                <wp:effectExtent l="0" t="5080" r="444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77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B475" w14:textId="77777777" w:rsidR="00F65D91" w:rsidRPr="00723611" w:rsidRDefault="00797EDD" w:rsidP="00F65D91">
                            <w:pPr>
                              <w:spacing w:before="60"/>
                              <w:rPr>
                                <w:rFonts w:ascii="Trebuchet MS" w:hAnsi="Trebuchet MS" w:cs="Estrangelo Edessa"/>
                              </w:rPr>
                            </w:pPr>
                            <w:r>
                              <w:rPr>
                                <w:rFonts w:ascii="Trebuchet MS" w:hAnsi="Trebuchet MS" w:cs="Estrangelo Edessa"/>
                                <w:noProof/>
                              </w:rPr>
                              <w:drawing>
                                <wp:inline distT="0" distB="0" distL="0" distR="0" wp14:anchorId="05A3590B" wp14:editId="669BBB48">
                                  <wp:extent cx="1506855" cy="1447800"/>
                                  <wp:effectExtent l="25400" t="25400" r="1714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7377" t="32066" r="29344" b="6219"/>
                                          <a:stretch>
                                            <a:fillRect/>
                                          </a:stretch>
                                        </pic:blipFill>
                                        <pic:spPr bwMode="auto">
                                          <a:xfrm>
                                            <a:off x="0" y="0"/>
                                            <a:ext cx="1506855" cy="1447800"/>
                                          </a:xfrm>
                                          <a:prstGeom prst="rect">
                                            <a:avLst/>
                                          </a:prstGeom>
                                          <a:noFill/>
                                          <a:ln w="9525"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33.75pt;margin-top:.4pt;width:136.45pt;height:140.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" filled="f" stroked="f">
                <v:textbox style="mso-fit-shape-to-text:t">
                  <w:txbxContent>
                    <w:p w14:paraId="600CB475" w14:textId="77777777" w:rsidR="00F65D91" w:rsidRPr="00723611" w:rsidRDefault="00797EDD" w:rsidP="00F65D91">
                      <w:pPr>
                        <w:spacing w:before="60"/>
                        <w:rPr>
                          <w:rFonts w:ascii="Trebuchet MS" w:hAnsi="Trebuchet MS" w:cs="Estrangelo Edessa"/>
                        </w:rPr>
                      </w:pPr>
                      <w:r>
                        <w:rPr>
                          <w:rFonts w:ascii="Trebuchet MS" w:hAnsi="Trebuchet MS" w:cs="Estrangelo Edessa"/>
                          <w:noProof/>
                        </w:rPr>
                        <w:drawing>
                          <wp:inline distT="0" distB="0" distL="0" distR="0" wp14:anchorId="05A3590B" wp14:editId="669BBB48">
                            <wp:extent cx="1506855" cy="1447800"/>
                            <wp:effectExtent l="25400" t="25400" r="1714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7377" t="32066" r="29344" b="6219"/>
                                    <a:stretch>
                                      <a:fillRect/>
                                    </a:stretch>
                                  </pic:blipFill>
                                  <pic:spPr bwMode="auto">
                                    <a:xfrm>
                                      <a:off x="0" y="0"/>
                                      <a:ext cx="1506855" cy="1447800"/>
                                    </a:xfrm>
                                    <a:prstGeom prst="rect">
                                      <a:avLst/>
                                    </a:prstGeom>
                                    <a:noFill/>
                                    <a:ln w="9525" cmpd="sng">
                                      <a:solidFill>
                                        <a:srgbClr val="000000"/>
                                      </a:solidFill>
                                      <a:miter lim="800000"/>
                                      <a:headEnd/>
                                      <a:tailEnd/>
                                    </a:ln>
                                    <a:effectLst/>
                                  </pic:spPr>
                                </pic:pic>
                              </a:graphicData>
                            </a:graphic>
                          </wp:inline>
                        </w:drawing>
                      </w:r>
                    </w:p>
                  </w:txbxContent>
                </v:textbox>
                <w10:wrap type="square"/>
              </v:shape>
            </w:pict>
          </mc:Fallback>
        </mc:AlternateContent>
      </w:r>
      <w:r w:rsidR="00F65D91" w:rsidRPr="00B203FE">
        <w:rPr>
          <w:rFonts w:ascii="Arial" w:hAnsi="Arial" w:cs="Arial"/>
          <w:color w:val="000000"/>
        </w:rPr>
        <w:t xml:space="preserve">Pupils </w:t>
      </w:r>
      <w:r w:rsidR="00F65D91" w:rsidRPr="00B203FE">
        <w:rPr>
          <w:rFonts w:ascii="Arial" w:hAnsi="Arial" w:cs="Arial"/>
          <w:color w:val="000000"/>
          <w:lang w:val="en-GB"/>
        </w:rPr>
        <w:t>explore the real-world scenario of delivery of pizzas</w:t>
      </w:r>
      <w:r w:rsidR="00F65D91" w:rsidRPr="00B203FE">
        <w:rPr>
          <w:rFonts w:ascii="Arial" w:hAnsi="Arial" w:cs="Arial"/>
          <w:color w:val="000000"/>
        </w:rPr>
        <w:t xml:space="preserve"> </w:t>
      </w:r>
    </w:p>
    <w:p w14:paraId="01A3692C" w14:textId="77777777" w:rsidR="00B203FE" w:rsidRPr="00B203FE" w:rsidRDefault="00B203FE" w:rsidP="00B203FE">
      <w:pPr>
        <w:pStyle w:val="body"/>
        <w:rPr>
          <w:sz w:val="22"/>
        </w:rPr>
      </w:pPr>
    </w:p>
    <w:p w14:paraId="750673AE" w14:textId="77777777" w:rsidR="00F65D91" w:rsidRPr="00A1029D" w:rsidRDefault="00F65D91" w:rsidP="00F65D91">
      <w:pPr>
        <w:rPr>
          <w:rFonts w:ascii="Arial" w:hAnsi="Arial" w:cs="Arial"/>
        </w:rPr>
      </w:pPr>
      <w:r w:rsidRPr="001F51C2">
        <w:rPr>
          <w:rFonts w:ascii="Arial" w:hAnsi="Arial" w:cs="Arial"/>
          <w:b/>
          <w:color w:val="0070C0"/>
          <w:sz w:val="24"/>
          <w:szCs w:val="24"/>
        </w:rPr>
        <w:t>Suitability</w:t>
      </w:r>
      <w:r>
        <w:rPr>
          <w:rFonts w:ascii="Arial" w:hAnsi="Arial" w:cs="Arial"/>
          <w:color w:val="0070C0"/>
          <w:sz w:val="28"/>
          <w:szCs w:val="28"/>
        </w:rPr>
        <w:t xml:space="preserve"> </w:t>
      </w:r>
      <w:r>
        <w:rPr>
          <w:rFonts w:ascii="Arial" w:hAnsi="Arial" w:cs="Arial"/>
          <w:color w:val="0070C0"/>
          <w:sz w:val="28"/>
          <w:szCs w:val="28"/>
        </w:rPr>
        <w:tab/>
      </w:r>
      <w:r>
        <w:rPr>
          <w:rFonts w:ascii="Arial" w:hAnsi="Arial" w:cs="Arial"/>
          <w:color w:val="0070C0"/>
          <w:sz w:val="28"/>
          <w:szCs w:val="28"/>
        </w:rPr>
        <w:tab/>
      </w:r>
      <w:r w:rsidRPr="00A1029D">
        <w:rPr>
          <w:rFonts w:ascii="Arial" w:hAnsi="Arial" w:cs="Arial"/>
        </w:rPr>
        <w:t xml:space="preserve">National Curriculum </w:t>
      </w:r>
      <w:r>
        <w:rPr>
          <w:rFonts w:ascii="Arial" w:hAnsi="Arial" w:cs="Arial"/>
        </w:rPr>
        <w:t>L</w:t>
      </w:r>
      <w:r w:rsidRPr="00A1029D">
        <w:rPr>
          <w:rFonts w:ascii="Arial" w:hAnsi="Arial" w:cs="Arial"/>
        </w:rPr>
        <w:t xml:space="preserve">evels </w:t>
      </w:r>
      <w:r>
        <w:rPr>
          <w:rFonts w:ascii="Arial" w:hAnsi="Arial" w:cs="Arial"/>
        </w:rPr>
        <w:t>6</w:t>
      </w:r>
      <w:r w:rsidRPr="003671AB">
        <w:rPr>
          <w:rFonts w:ascii="Arial" w:hAnsi="Arial" w:cs="Arial"/>
        </w:rPr>
        <w:t xml:space="preserve"> to </w:t>
      </w:r>
      <w:r>
        <w:rPr>
          <w:rFonts w:ascii="Arial" w:hAnsi="Arial" w:cs="Arial"/>
        </w:rPr>
        <w:t>8</w:t>
      </w:r>
    </w:p>
    <w:p w14:paraId="1390CAFB" w14:textId="77777777" w:rsidR="00F65D91" w:rsidRPr="001F51C2" w:rsidRDefault="00F65D91" w:rsidP="00F65D91">
      <w:pPr>
        <w:ind w:left="2160" w:hanging="2160"/>
        <w:rPr>
          <w:rFonts w:ascii="Arial" w:hAnsi="Arial" w:cs="Arial"/>
          <w:b/>
          <w:color w:val="0070C0"/>
          <w:sz w:val="24"/>
          <w:szCs w:val="24"/>
        </w:rPr>
      </w:pPr>
      <w:r w:rsidRPr="001F51C2">
        <w:rPr>
          <w:rFonts w:ascii="Arial" w:hAnsi="Arial" w:cs="Arial"/>
          <w:b/>
          <w:color w:val="0070C0"/>
          <w:sz w:val="24"/>
          <w:szCs w:val="24"/>
        </w:rPr>
        <w:t xml:space="preserve">Time </w:t>
      </w:r>
      <w:r>
        <w:rPr>
          <w:rFonts w:ascii="Arial" w:hAnsi="Arial" w:cs="Arial"/>
          <w:b/>
          <w:color w:val="0070C0"/>
          <w:sz w:val="24"/>
          <w:szCs w:val="24"/>
        </w:rPr>
        <w:tab/>
      </w:r>
      <w:r w:rsidRPr="00F6064D">
        <w:rPr>
          <w:rFonts w:ascii="Arial" w:hAnsi="Arial" w:cs="Arial"/>
        </w:rPr>
        <w:t xml:space="preserve">The assessment activities </w:t>
      </w:r>
      <w:r>
        <w:rPr>
          <w:rFonts w:ascii="Arial" w:hAnsi="Arial" w:cs="Arial"/>
        </w:rPr>
        <w:t>can</w:t>
      </w:r>
      <w:r w:rsidRPr="00F6064D">
        <w:rPr>
          <w:rFonts w:ascii="Arial" w:hAnsi="Arial" w:cs="Arial"/>
        </w:rPr>
        <w:t xml:space="preserve"> be completed within the time</w:t>
      </w:r>
      <w:r>
        <w:rPr>
          <w:rFonts w:ascii="Arial" w:hAnsi="Arial" w:cs="Arial"/>
        </w:rPr>
        <w:t>s</w:t>
      </w:r>
      <w:r w:rsidRPr="00F6064D">
        <w:rPr>
          <w:rFonts w:ascii="Arial" w:hAnsi="Arial" w:cs="Arial"/>
        </w:rPr>
        <w:t xml:space="preserve"> for </w:t>
      </w:r>
      <w:r>
        <w:rPr>
          <w:rFonts w:ascii="Arial" w:hAnsi="Arial" w:cs="Arial"/>
        </w:rPr>
        <w:t>the case study</w:t>
      </w:r>
    </w:p>
    <w:p w14:paraId="34C7CC70" w14:textId="77777777" w:rsidR="00F65D91" w:rsidRPr="00F6064D" w:rsidRDefault="00F65D91" w:rsidP="003C39DF">
      <w:pPr>
        <w:ind w:left="2127" w:hanging="2127"/>
        <w:rPr>
          <w:rFonts w:ascii="Arial" w:hAnsi="Arial" w:cs="Arial"/>
        </w:rPr>
      </w:pPr>
      <w:r w:rsidRPr="001F51C2">
        <w:rPr>
          <w:rFonts w:ascii="Arial" w:hAnsi="Arial" w:cs="Arial"/>
          <w:b/>
          <w:color w:val="0070C0"/>
          <w:sz w:val="24"/>
          <w:szCs w:val="24"/>
        </w:rPr>
        <w:t>Resources</w:t>
      </w:r>
      <w:r>
        <w:rPr>
          <w:rFonts w:ascii="Arial" w:hAnsi="Arial" w:cs="Arial"/>
        </w:rPr>
        <w:tab/>
      </w:r>
      <w:r>
        <w:rPr>
          <w:rFonts w:ascii="Arial" w:hAnsi="Arial" w:cs="Arial"/>
        </w:rPr>
        <w:tab/>
        <w:t>All t</w:t>
      </w:r>
      <w:r w:rsidRPr="00F6064D">
        <w:rPr>
          <w:rFonts w:ascii="Arial" w:hAnsi="Arial" w:cs="Arial"/>
        </w:rPr>
        <w:t>he resources</w:t>
      </w:r>
      <w:r>
        <w:rPr>
          <w:rFonts w:ascii="Arial" w:hAnsi="Arial" w:cs="Arial"/>
        </w:rPr>
        <w:t xml:space="preserve"> required are listed </w:t>
      </w:r>
      <w:r w:rsidRPr="00F6064D">
        <w:rPr>
          <w:rFonts w:ascii="Arial" w:hAnsi="Arial" w:cs="Arial"/>
        </w:rPr>
        <w:t>within the case study</w:t>
      </w:r>
    </w:p>
    <w:p w14:paraId="6FFAA293" w14:textId="77777777" w:rsidR="000F79EE" w:rsidRDefault="000F79EE" w:rsidP="00F65D91">
      <w:pPr>
        <w:spacing w:before="60"/>
        <w:rPr>
          <w:rFonts w:ascii="Arial" w:hAnsi="Arial" w:cs="Arial"/>
          <w:b/>
          <w:color w:val="0070C0"/>
          <w:sz w:val="24"/>
          <w:szCs w:val="24"/>
        </w:rPr>
      </w:pPr>
    </w:p>
    <w:p w14:paraId="7D3BE2F3" w14:textId="77777777" w:rsidR="00F65D91" w:rsidRPr="001F51C2" w:rsidRDefault="00F65D91" w:rsidP="00F65D91">
      <w:pPr>
        <w:spacing w:before="60"/>
        <w:rPr>
          <w:rFonts w:ascii="Arial" w:hAnsi="Arial" w:cs="Arial"/>
          <w:b/>
          <w:color w:val="0070C0"/>
          <w:sz w:val="24"/>
          <w:szCs w:val="24"/>
        </w:rPr>
      </w:pPr>
      <w:r w:rsidRPr="001F51C2">
        <w:rPr>
          <w:rFonts w:ascii="Arial" w:hAnsi="Arial" w:cs="Arial"/>
          <w:b/>
          <w:color w:val="0070C0"/>
          <w:sz w:val="24"/>
          <w:szCs w:val="24"/>
        </w:rPr>
        <w:t xml:space="preserve">Opportunities to assess Key Processes </w:t>
      </w:r>
    </w:p>
    <w:p w14:paraId="7D7E86B9" w14:textId="77777777" w:rsidR="00F65D91" w:rsidRPr="00F6064D" w:rsidRDefault="00F65D91" w:rsidP="00F65D91">
      <w:pPr>
        <w:spacing w:before="60"/>
        <w:ind w:left="709"/>
        <w:rPr>
          <w:rFonts w:ascii="Arial" w:hAnsi="Arial" w:cs="Arial"/>
          <w:color w:val="0070C0"/>
          <w:sz w:val="28"/>
          <w:szCs w:val="28"/>
        </w:rPr>
      </w:pPr>
      <w:r w:rsidRPr="00F6064D">
        <w:rPr>
          <w:rFonts w:ascii="Arial" w:hAnsi="Arial" w:cs="Arial"/>
        </w:rPr>
        <w:t>The lesson phases are inter-related</w:t>
      </w:r>
      <w:r w:rsidR="00FC564E">
        <w:rPr>
          <w:rFonts w:ascii="Arial" w:hAnsi="Arial" w:cs="Arial"/>
        </w:rPr>
        <w:t>, so</w:t>
      </w:r>
      <w:r w:rsidRPr="00F6064D">
        <w:rPr>
          <w:rFonts w:ascii="Arial" w:hAnsi="Arial" w:cs="Arial"/>
        </w:rPr>
        <w:t xml:space="preserve"> evidence of </w:t>
      </w:r>
      <w:r>
        <w:rPr>
          <w:rFonts w:ascii="Arial" w:hAnsi="Arial" w:cs="Arial"/>
        </w:rPr>
        <w:t xml:space="preserve">various </w:t>
      </w:r>
      <w:r w:rsidRPr="00F6064D">
        <w:rPr>
          <w:rFonts w:ascii="Arial" w:hAnsi="Arial" w:cs="Arial"/>
        </w:rPr>
        <w:t xml:space="preserve">Key Processes may be seen at any time. </w:t>
      </w:r>
      <w:r>
        <w:rPr>
          <w:rFonts w:ascii="Arial" w:hAnsi="Arial" w:cs="Arial"/>
        </w:rPr>
        <w:t>T</w:t>
      </w:r>
      <w:r w:rsidRPr="00F6064D">
        <w:rPr>
          <w:rFonts w:ascii="Arial" w:hAnsi="Arial" w:cs="Arial"/>
        </w:rPr>
        <w:t xml:space="preserve">he following reflects evidence gathered </w:t>
      </w:r>
      <w:r>
        <w:rPr>
          <w:rFonts w:ascii="Arial" w:hAnsi="Arial" w:cs="Arial"/>
        </w:rPr>
        <w:t xml:space="preserve">during </w:t>
      </w:r>
      <w:r w:rsidRPr="00F6064D">
        <w:rPr>
          <w:rFonts w:ascii="Arial" w:hAnsi="Arial" w:cs="Arial"/>
        </w:rPr>
        <w:t xml:space="preserve">trials. </w:t>
      </w:r>
    </w:p>
    <w:p w14:paraId="7A03708C" w14:textId="77777777" w:rsidR="00F65D91" w:rsidRPr="00F6064D" w:rsidRDefault="00F65D91" w:rsidP="00F65D91">
      <w:pPr>
        <w:numPr>
          <w:ilvl w:val="0"/>
          <w:numId w:val="1"/>
        </w:numPr>
        <w:tabs>
          <w:tab w:val="clear" w:pos="720"/>
          <w:tab w:val="num" w:pos="1134"/>
        </w:tabs>
        <w:ind w:left="1134" w:hanging="414"/>
        <w:rPr>
          <w:rFonts w:ascii="Arial" w:hAnsi="Arial" w:cs="Arial"/>
        </w:rPr>
      </w:pPr>
      <w:r w:rsidRPr="00F6064D">
        <w:rPr>
          <w:rFonts w:ascii="Arial" w:hAnsi="Arial" w:cs="Arial"/>
          <w:b/>
        </w:rPr>
        <w:t>Representing</w:t>
      </w:r>
      <w:r w:rsidRPr="00F6064D">
        <w:rPr>
          <w:rFonts w:ascii="Arial" w:hAnsi="Arial" w:cs="Arial"/>
        </w:rPr>
        <w:t xml:space="preserve">: during phases 1 and 2 </w:t>
      </w:r>
    </w:p>
    <w:p w14:paraId="7101A91C" w14:textId="77777777" w:rsidR="00F65D91" w:rsidRPr="00F6064D" w:rsidRDefault="00F65D91" w:rsidP="00F65D91">
      <w:pPr>
        <w:numPr>
          <w:ilvl w:val="0"/>
          <w:numId w:val="1"/>
        </w:numPr>
        <w:tabs>
          <w:tab w:val="clear" w:pos="720"/>
          <w:tab w:val="num" w:pos="1134"/>
        </w:tabs>
        <w:ind w:firstLine="0"/>
        <w:rPr>
          <w:rFonts w:ascii="Arial" w:hAnsi="Arial" w:cs="Arial"/>
        </w:rPr>
      </w:pPr>
      <w:r w:rsidRPr="00F6064D">
        <w:rPr>
          <w:rFonts w:ascii="Arial" w:hAnsi="Arial" w:cs="Arial"/>
          <w:b/>
        </w:rPr>
        <w:t>Analysing</w:t>
      </w:r>
      <w:r w:rsidRPr="00F6064D">
        <w:rPr>
          <w:rFonts w:ascii="Arial" w:hAnsi="Arial" w:cs="Arial"/>
        </w:rPr>
        <w:t>: during phases 1 and 2</w:t>
      </w:r>
    </w:p>
    <w:p w14:paraId="67C199EB" w14:textId="77777777" w:rsidR="00F65D91" w:rsidRPr="00F6064D" w:rsidRDefault="00F65D91" w:rsidP="00F65D91">
      <w:pPr>
        <w:numPr>
          <w:ilvl w:val="0"/>
          <w:numId w:val="1"/>
        </w:numPr>
        <w:tabs>
          <w:tab w:val="clear" w:pos="720"/>
          <w:tab w:val="num" w:pos="1134"/>
        </w:tabs>
        <w:ind w:firstLine="0"/>
        <w:rPr>
          <w:rFonts w:ascii="Arial" w:hAnsi="Arial" w:cs="Arial"/>
        </w:rPr>
      </w:pPr>
      <w:r w:rsidRPr="00F6064D">
        <w:rPr>
          <w:rFonts w:ascii="Arial" w:hAnsi="Arial" w:cs="Arial"/>
          <w:b/>
        </w:rPr>
        <w:t xml:space="preserve">Interpreting and evaluating: </w:t>
      </w:r>
      <w:r w:rsidRPr="00F6064D">
        <w:rPr>
          <w:rFonts w:ascii="Arial" w:hAnsi="Arial" w:cs="Arial"/>
        </w:rPr>
        <w:t>during phases 1 and 2</w:t>
      </w:r>
    </w:p>
    <w:p w14:paraId="093ACB3A" w14:textId="77777777" w:rsidR="00F65D91" w:rsidRPr="00F6064D" w:rsidRDefault="00F65D91" w:rsidP="00F65D91">
      <w:pPr>
        <w:numPr>
          <w:ilvl w:val="0"/>
          <w:numId w:val="1"/>
        </w:numPr>
        <w:tabs>
          <w:tab w:val="clear" w:pos="720"/>
          <w:tab w:val="num" w:pos="1134"/>
        </w:tabs>
        <w:ind w:left="1134" w:hanging="414"/>
        <w:rPr>
          <w:rFonts w:ascii="Arial" w:hAnsi="Arial" w:cs="Arial"/>
        </w:rPr>
      </w:pPr>
      <w:r w:rsidRPr="00F6064D">
        <w:rPr>
          <w:rFonts w:ascii="Arial" w:hAnsi="Arial" w:cs="Arial"/>
          <w:b/>
        </w:rPr>
        <w:t>Communicating and reflecting</w:t>
      </w:r>
      <w:r w:rsidRPr="00F6064D">
        <w:rPr>
          <w:rFonts w:ascii="Arial" w:hAnsi="Arial" w:cs="Arial"/>
        </w:rPr>
        <w:t>: during phase 3.</w:t>
      </w:r>
    </w:p>
    <w:p w14:paraId="2F933767" w14:textId="77777777" w:rsidR="00F65D91" w:rsidRPr="008971F8" w:rsidRDefault="00F65D91" w:rsidP="003C39DF">
      <w:pPr>
        <w:rPr>
          <w:rFonts w:ascii="Arial" w:hAnsi="Arial" w:cs="Arial"/>
          <w:lang w:val="en-GB"/>
        </w:rPr>
      </w:pPr>
      <w:r w:rsidRPr="008971F8">
        <w:rPr>
          <w:rFonts w:ascii="Arial" w:hAnsi="Arial" w:cs="Arial"/>
          <w:lang w:val="en-GB"/>
        </w:rPr>
        <w:t xml:space="preserve">In addition to assessment of Key Processes, there are opportunities to assess Range and Content (detail is included within the case study), as well as some of the personal, learning and thinking skills, particularly those </w:t>
      </w:r>
      <w:r w:rsidR="00FC564E">
        <w:rPr>
          <w:rFonts w:ascii="Arial" w:hAnsi="Arial" w:cs="Arial"/>
          <w:lang w:val="en-GB"/>
        </w:rPr>
        <w:t>for</w:t>
      </w:r>
      <w:r w:rsidRPr="008971F8">
        <w:rPr>
          <w:rFonts w:ascii="Arial" w:hAnsi="Arial" w:cs="Arial"/>
          <w:lang w:val="en-GB"/>
        </w:rPr>
        <w:t xml:space="preserve"> ‘team work</w:t>
      </w:r>
      <w:r w:rsidR="00B203FE">
        <w:rPr>
          <w:rFonts w:ascii="Arial" w:hAnsi="Arial" w:cs="Arial"/>
          <w:lang w:val="en-GB"/>
        </w:rPr>
        <w:t>ing</w:t>
      </w:r>
      <w:r w:rsidRPr="008971F8">
        <w:rPr>
          <w:rFonts w:ascii="Arial" w:hAnsi="Arial" w:cs="Arial"/>
          <w:lang w:val="en-GB"/>
        </w:rPr>
        <w:t>’.</w:t>
      </w:r>
    </w:p>
    <w:p w14:paraId="3DC14143" w14:textId="77777777" w:rsidR="00F65D91" w:rsidRPr="00A300C9" w:rsidRDefault="00F65D91" w:rsidP="00F65D91">
      <w:pPr>
        <w:spacing w:after="0" w:line="240" w:lineRule="auto"/>
        <w:rPr>
          <w:sz w:val="2"/>
          <w:szCs w:val="2"/>
        </w:rPr>
      </w:pPr>
      <w:r>
        <w:br w:type="page"/>
      </w:r>
    </w:p>
    <w:p w14:paraId="39F16ED2" w14:textId="77777777" w:rsidR="00F65D91" w:rsidRPr="00E11AC6" w:rsidRDefault="00F65D91" w:rsidP="00F65D91">
      <w:pPr>
        <w:spacing w:after="0" w:line="240" w:lineRule="auto"/>
        <w:rPr>
          <w:sz w:val="4"/>
          <w:szCs w:val="4"/>
        </w:rPr>
      </w:pP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F65D91" w14:paraId="5EC098C7" w14:textId="77777777">
        <w:tblPrEx>
          <w:tblCellMar>
            <w:top w:w="0" w:type="dxa"/>
            <w:bottom w:w="0" w:type="dxa"/>
          </w:tblCellMar>
        </w:tblPrEx>
        <w:tc>
          <w:tcPr>
            <w:tcW w:w="9464" w:type="dxa"/>
            <w:shd w:val="clear" w:color="auto" w:fill="2B3C4C"/>
            <w:vAlign w:val="center"/>
          </w:tcPr>
          <w:p w14:paraId="7E355310" w14:textId="77777777" w:rsidR="00F65D91" w:rsidRPr="00B4751C" w:rsidRDefault="00F65D91" w:rsidP="00F65D91">
            <w:pPr>
              <w:pStyle w:val="Heading2"/>
              <w:tabs>
                <w:tab w:val="left" w:pos="4780"/>
              </w:tabs>
              <w:rPr>
                <w:rFonts w:ascii="Arial" w:hAnsi="Arial" w:cs="Arial"/>
              </w:rPr>
            </w:pPr>
            <w:r>
              <w:br w:type="page"/>
            </w:r>
            <w:r w:rsidRPr="00B4751C">
              <w:rPr>
                <w:rFonts w:ascii="Arial" w:hAnsi="Arial" w:cs="Arial"/>
              </w:rPr>
              <w:t>Phase 1: Creating a mathematical model</w:t>
            </w:r>
          </w:p>
        </w:tc>
      </w:tr>
    </w:tbl>
    <w:p w14:paraId="1DB1EFD3" w14:textId="77777777" w:rsidR="003C39DF" w:rsidRDefault="00F65D91" w:rsidP="003C39DF">
      <w:pPr>
        <w:spacing w:before="60" w:after="120"/>
        <w:rPr>
          <w:rFonts w:ascii="Arial" w:hAnsi="Arial" w:cs="Arial"/>
        </w:rPr>
      </w:pPr>
      <w:r w:rsidRPr="00F6064D">
        <w:rPr>
          <w:rFonts w:ascii="Arial" w:hAnsi="Arial" w:cs="Arial"/>
        </w:rPr>
        <w:t>Pupils review data, preferably generated by themselves, and compare cooling rates for pizzas. Then they create a mathematical model to fit.</w:t>
      </w:r>
    </w:p>
    <w:p w14:paraId="4E4A29D9" w14:textId="77777777" w:rsidR="003C39DF" w:rsidRDefault="003C39DF" w:rsidP="003C39DF">
      <w:pPr>
        <w:spacing w:before="60" w:after="120"/>
        <w:rPr>
          <w:rFonts w:ascii="Arial" w:hAnsi="Arial" w:cs="Arial"/>
          <w:b/>
          <w:color w:val="0070C0"/>
          <w:sz w:val="24"/>
          <w:szCs w:val="24"/>
        </w:rPr>
      </w:pPr>
    </w:p>
    <w:p w14:paraId="0E344C84" w14:textId="77777777" w:rsidR="00F65D91" w:rsidRPr="003C39DF" w:rsidRDefault="00F65D91" w:rsidP="003C39DF">
      <w:pPr>
        <w:spacing w:before="60" w:after="120"/>
        <w:rPr>
          <w:rFonts w:ascii="Arial" w:hAnsi="Arial" w:cs="Arial"/>
          <w:b/>
          <w:color w:val="0070C0"/>
          <w:sz w:val="24"/>
          <w:szCs w:val="24"/>
        </w:rPr>
      </w:pPr>
      <w:r w:rsidRPr="003C39DF">
        <w:rPr>
          <w:rFonts w:ascii="Arial" w:hAnsi="Arial" w:cs="Arial"/>
          <w:b/>
          <w:color w:val="0070C0"/>
          <w:sz w:val="24"/>
          <w:szCs w:val="24"/>
        </w:rPr>
        <w:t>Teacher guidance</w:t>
      </w:r>
    </w:p>
    <w:tbl>
      <w:tblPr>
        <w:tblW w:w="0" w:type="auto"/>
        <w:tblBorders>
          <w:top w:val="single" w:sz="4" w:space="0" w:color="FFFFFF"/>
          <w:left w:val="single" w:sz="4" w:space="0" w:color="FFFFFF"/>
          <w:bottom w:val="single" w:sz="4" w:space="0" w:color="FFFFFF"/>
          <w:right w:val="single" w:sz="4" w:space="0" w:color="FFFFFF"/>
        </w:tblBorders>
        <w:tblLook w:val="04A0" w:firstRow="1" w:lastRow="0" w:firstColumn="1" w:lastColumn="0" w:noHBand="0" w:noVBand="1"/>
      </w:tblPr>
      <w:tblGrid>
        <w:gridCol w:w="8028"/>
      </w:tblGrid>
      <w:tr w:rsidR="00F65D91" w:rsidRPr="00F24B48" w14:paraId="20558385" w14:textId="77777777">
        <w:tc>
          <w:tcPr>
            <w:tcW w:w="8028" w:type="dxa"/>
            <w:shd w:val="clear" w:color="auto" w:fill="auto"/>
          </w:tcPr>
          <w:p w14:paraId="07681FE6" w14:textId="77777777" w:rsidR="00F65D91" w:rsidRPr="00F24B48" w:rsidRDefault="00F65D91" w:rsidP="00F65D91">
            <w:pPr>
              <w:spacing w:after="0" w:line="240" w:lineRule="auto"/>
              <w:rPr>
                <w:rFonts w:ascii="Arial" w:hAnsi="Arial" w:cs="Arial"/>
                <w:sz w:val="20"/>
                <w:szCs w:val="20"/>
              </w:rPr>
            </w:pPr>
          </w:p>
          <w:p w14:paraId="409C7A05" w14:textId="77777777" w:rsidR="00F65D91" w:rsidRPr="00F6064D" w:rsidRDefault="00F65D91" w:rsidP="00F65D91">
            <w:pPr>
              <w:rPr>
                <w:rFonts w:ascii="Arial" w:hAnsi="Arial" w:cs="Arial"/>
              </w:rPr>
            </w:pPr>
            <w:r>
              <w:rPr>
                <w:rFonts w:ascii="Arial" w:hAnsi="Arial" w:cs="Arial"/>
              </w:rPr>
              <w:t>Observe h</w:t>
            </w:r>
            <w:r w:rsidRPr="00F6064D">
              <w:rPr>
                <w:rFonts w:ascii="Arial" w:hAnsi="Arial" w:cs="Arial"/>
              </w:rPr>
              <w:t>ow well pupils:</w:t>
            </w:r>
          </w:p>
          <w:p w14:paraId="4E01E5E3" w14:textId="77777777" w:rsidR="00F65D91" w:rsidRPr="00B203FE" w:rsidRDefault="00F65D91" w:rsidP="00F65D91">
            <w:pPr>
              <w:numPr>
                <w:ilvl w:val="0"/>
                <w:numId w:val="4"/>
              </w:numPr>
              <w:spacing w:after="0"/>
              <w:rPr>
                <w:rFonts w:ascii="Arial" w:hAnsi="Arial" w:cs="Arial"/>
                <w:i/>
                <w:color w:val="000000"/>
              </w:rPr>
            </w:pPr>
            <w:r w:rsidRPr="00B203FE">
              <w:rPr>
                <w:rFonts w:ascii="Arial" w:hAnsi="Arial" w:cs="Arial"/>
                <w:color w:val="000000"/>
                <w:lang w:val="en-GB"/>
              </w:rPr>
              <w:t>Obtain and interpret data</w:t>
            </w:r>
          </w:p>
          <w:p w14:paraId="39DD07A9" w14:textId="77777777" w:rsidR="00F65D91" w:rsidRPr="00B203FE" w:rsidRDefault="00F65D91" w:rsidP="00F65D91">
            <w:pPr>
              <w:numPr>
                <w:ilvl w:val="0"/>
                <w:numId w:val="4"/>
              </w:numPr>
              <w:spacing w:after="0"/>
              <w:rPr>
                <w:rFonts w:ascii="Arial" w:hAnsi="Arial" w:cs="Arial"/>
                <w:i/>
                <w:color w:val="000000"/>
              </w:rPr>
            </w:pPr>
            <w:r w:rsidRPr="00B203FE">
              <w:rPr>
                <w:rFonts w:ascii="Arial" w:hAnsi="Arial" w:cs="Arial"/>
                <w:color w:val="000000"/>
                <w:lang w:val="en-GB"/>
              </w:rPr>
              <w:t>Decide which types of graph are appropriate</w:t>
            </w:r>
          </w:p>
          <w:p w14:paraId="6F7BC232" w14:textId="77777777" w:rsidR="00F65D91" w:rsidRPr="00B203FE" w:rsidRDefault="00F65D91" w:rsidP="00F65D91">
            <w:pPr>
              <w:numPr>
                <w:ilvl w:val="0"/>
                <w:numId w:val="4"/>
              </w:numPr>
              <w:spacing w:after="0"/>
              <w:rPr>
                <w:rFonts w:ascii="Arial" w:hAnsi="Arial" w:cs="Arial"/>
                <w:i/>
                <w:color w:val="000000"/>
              </w:rPr>
            </w:pPr>
            <w:r w:rsidRPr="00B203FE">
              <w:rPr>
                <w:rFonts w:ascii="Arial" w:hAnsi="Arial" w:cs="Arial"/>
                <w:color w:val="000000"/>
                <w:lang w:val="en-GB"/>
              </w:rPr>
              <w:t>Vary values to find the best fit</w:t>
            </w:r>
          </w:p>
          <w:p w14:paraId="79D5F644" w14:textId="77777777" w:rsidR="00F65D91" w:rsidRPr="00D07F37" w:rsidRDefault="00F65D91" w:rsidP="00F65D91">
            <w:pPr>
              <w:numPr>
                <w:ilvl w:val="0"/>
                <w:numId w:val="4"/>
              </w:numPr>
              <w:spacing w:after="0"/>
              <w:rPr>
                <w:rFonts w:ascii="Trebuchet MS" w:hAnsi="Trebuchet MS" w:cs="Estrangelo Edessa"/>
                <w:i/>
              </w:rPr>
            </w:pPr>
            <w:r w:rsidRPr="00B203FE">
              <w:rPr>
                <w:rFonts w:ascii="Arial" w:hAnsi="Arial" w:cs="Arial"/>
                <w:color w:val="000000"/>
              </w:rPr>
              <w:t>Link their findings to the real world scenario of pizza</w:t>
            </w:r>
            <w:r w:rsidR="00573305" w:rsidRPr="00B203FE">
              <w:rPr>
                <w:rFonts w:ascii="Arial" w:hAnsi="Arial" w:cs="Arial"/>
                <w:color w:val="000000"/>
              </w:rPr>
              <w:t xml:space="preserve"> c</w:t>
            </w:r>
            <w:r w:rsidRPr="00B203FE">
              <w:rPr>
                <w:rFonts w:ascii="Arial" w:hAnsi="Arial" w:cs="Arial"/>
                <w:color w:val="000000"/>
              </w:rPr>
              <w:t>ooling</w:t>
            </w:r>
          </w:p>
        </w:tc>
      </w:tr>
    </w:tbl>
    <w:p w14:paraId="0BA33FB0" w14:textId="77777777" w:rsidR="00F65D91" w:rsidRDefault="00F65D91" w:rsidP="00F65D91">
      <w:pPr>
        <w:spacing w:before="60" w:after="120"/>
        <w:rPr>
          <w:rFonts w:ascii="Trebuchet MS" w:hAnsi="Trebuchet MS" w:cs="Estrangelo Edessa"/>
        </w:rPr>
      </w:pPr>
      <w:r>
        <w:rPr>
          <w:rFonts w:ascii="Trebuchet MS" w:hAnsi="Trebuchet MS" w:cs="Estrangelo Edessa"/>
        </w:rPr>
        <w:t>Questions to ask:</w:t>
      </w:r>
    </w:p>
    <w:p w14:paraId="10CF0986" w14:textId="77777777" w:rsidR="00F65D91" w:rsidRPr="00B203FE" w:rsidRDefault="00F65D91" w:rsidP="00F65D91">
      <w:pPr>
        <w:numPr>
          <w:ilvl w:val="0"/>
          <w:numId w:val="5"/>
        </w:numPr>
        <w:spacing w:after="0" w:line="240" w:lineRule="auto"/>
        <w:rPr>
          <w:rFonts w:ascii="Arial" w:hAnsi="Arial" w:cs="Arial"/>
          <w:i/>
          <w:color w:val="000080"/>
          <w:lang w:val="en-GB"/>
        </w:rPr>
      </w:pPr>
      <w:r w:rsidRPr="00B203FE">
        <w:rPr>
          <w:rFonts w:ascii="Arial" w:hAnsi="Arial" w:cs="Arial"/>
          <w:i/>
          <w:color w:val="000080"/>
          <w:lang w:val="en-GB"/>
        </w:rPr>
        <w:t xml:space="preserve">What equations did you try? </w:t>
      </w:r>
    </w:p>
    <w:p w14:paraId="71AD1133" w14:textId="77777777" w:rsidR="00F65D91" w:rsidRPr="00B203FE" w:rsidRDefault="00F65D91" w:rsidP="00F65D91">
      <w:pPr>
        <w:numPr>
          <w:ilvl w:val="0"/>
          <w:numId w:val="5"/>
        </w:numPr>
        <w:spacing w:after="0" w:line="240" w:lineRule="auto"/>
        <w:rPr>
          <w:rFonts w:ascii="Arial" w:hAnsi="Arial" w:cs="Arial"/>
          <w:i/>
          <w:color w:val="000080"/>
          <w:lang w:val="en-GB"/>
        </w:rPr>
      </w:pPr>
      <w:r w:rsidRPr="00B203FE">
        <w:rPr>
          <w:rFonts w:ascii="Arial" w:hAnsi="Arial" w:cs="Arial"/>
          <w:i/>
          <w:color w:val="000080"/>
          <w:lang w:val="en-GB"/>
        </w:rPr>
        <w:t>How did you decide what to change and how</w:t>
      </w:r>
      <w:r w:rsidR="00FC564E" w:rsidRPr="00B203FE">
        <w:rPr>
          <w:rFonts w:ascii="Arial" w:hAnsi="Arial" w:cs="Arial"/>
          <w:i/>
          <w:color w:val="000080"/>
          <w:lang w:val="en-GB"/>
        </w:rPr>
        <w:t xml:space="preserve"> to change it</w:t>
      </w:r>
      <w:r w:rsidRPr="00B203FE">
        <w:rPr>
          <w:rFonts w:ascii="Arial" w:hAnsi="Arial" w:cs="Arial"/>
          <w:i/>
          <w:color w:val="000080"/>
          <w:lang w:val="en-GB"/>
        </w:rPr>
        <w:t>?</w:t>
      </w:r>
    </w:p>
    <w:p w14:paraId="1779C239" w14:textId="77777777" w:rsidR="00F65D91" w:rsidRPr="00B203FE" w:rsidRDefault="00F65D91" w:rsidP="00F65D91">
      <w:pPr>
        <w:numPr>
          <w:ilvl w:val="0"/>
          <w:numId w:val="5"/>
        </w:numPr>
        <w:spacing w:after="0" w:line="240" w:lineRule="auto"/>
        <w:rPr>
          <w:rFonts w:ascii="Arial" w:hAnsi="Arial" w:cs="Arial"/>
          <w:i/>
          <w:color w:val="000080"/>
          <w:lang w:val="en-GB"/>
        </w:rPr>
      </w:pPr>
      <w:r w:rsidRPr="00B203FE">
        <w:rPr>
          <w:rFonts w:ascii="Arial" w:hAnsi="Arial" w:cs="Arial"/>
          <w:i/>
          <w:color w:val="000080"/>
          <w:lang w:val="en-GB"/>
        </w:rPr>
        <w:t>What are the advantages/disadvantages of using a straight line? Or a quadratic?</w:t>
      </w:r>
    </w:p>
    <w:p w14:paraId="351CBF60" w14:textId="77777777" w:rsidR="00F65D91" w:rsidRPr="00B203FE" w:rsidRDefault="00F65D91" w:rsidP="00F65D91">
      <w:pPr>
        <w:numPr>
          <w:ilvl w:val="0"/>
          <w:numId w:val="5"/>
        </w:numPr>
        <w:spacing w:after="0" w:line="240" w:lineRule="auto"/>
        <w:rPr>
          <w:rFonts w:ascii="Arial" w:hAnsi="Arial" w:cs="Arial"/>
          <w:i/>
          <w:color w:val="000080"/>
          <w:lang w:val="en-GB"/>
        </w:rPr>
      </w:pPr>
      <w:r w:rsidRPr="00B203FE">
        <w:rPr>
          <w:rFonts w:ascii="Arial" w:hAnsi="Arial" w:cs="Arial"/>
          <w:i/>
          <w:color w:val="000080"/>
          <w:lang w:val="en-GB"/>
        </w:rPr>
        <w:t>How well does … predict what will happen?</w:t>
      </w:r>
    </w:p>
    <w:p w14:paraId="2AE6A855" w14:textId="77777777" w:rsidR="00F65D91" w:rsidRPr="003C39DF" w:rsidRDefault="00FC564E" w:rsidP="003C39DF">
      <w:pPr>
        <w:numPr>
          <w:ilvl w:val="0"/>
          <w:numId w:val="5"/>
        </w:numPr>
        <w:spacing w:after="0" w:line="240" w:lineRule="auto"/>
        <w:rPr>
          <w:rFonts w:ascii="Trebuchet MS" w:hAnsi="Trebuchet MS" w:cs="Estrangelo Edessa"/>
          <w:i/>
          <w:color w:val="000080"/>
        </w:rPr>
      </w:pPr>
      <w:r w:rsidRPr="00B203FE">
        <w:rPr>
          <w:rFonts w:ascii="Arial" w:hAnsi="Arial" w:cs="Arial"/>
          <w:i/>
          <w:color w:val="000080"/>
          <w:lang w:val="en-GB"/>
        </w:rPr>
        <w:t>What assumptions did you mak</w:t>
      </w:r>
      <w:r w:rsidR="00F65D91" w:rsidRPr="00B203FE">
        <w:rPr>
          <w:rFonts w:ascii="Arial" w:hAnsi="Arial" w:cs="Arial"/>
          <w:i/>
          <w:color w:val="000080"/>
          <w:lang w:val="en-GB"/>
        </w:rPr>
        <w:t>e?</w:t>
      </w:r>
    </w:p>
    <w:p w14:paraId="6DD49247" w14:textId="77777777" w:rsidR="00F65D91" w:rsidRDefault="00F65D91" w:rsidP="00F65D91">
      <w:pPr>
        <w:pStyle w:val="Header"/>
        <w:spacing w:line="360" w:lineRule="auto"/>
        <w:rPr>
          <w:rFonts w:ascii="Arial" w:hAnsi="Arial" w:cs="Arial"/>
          <w:b/>
          <w:color w:val="0070C0"/>
        </w:rPr>
      </w:pPr>
    </w:p>
    <w:p w14:paraId="0EFC9FFD" w14:textId="77777777" w:rsidR="00F65D91" w:rsidRPr="000F79EE" w:rsidRDefault="003C39DF" w:rsidP="00F65D91">
      <w:pPr>
        <w:pStyle w:val="Header"/>
        <w:spacing w:line="360" w:lineRule="auto"/>
        <w:rPr>
          <w:rFonts w:ascii="Arial" w:hAnsi="Arial" w:cs="Arial"/>
          <w:b/>
          <w:color w:val="0070C0"/>
          <w:sz w:val="24"/>
          <w:szCs w:val="24"/>
        </w:rPr>
      </w:pPr>
      <w:r w:rsidRPr="000F79EE">
        <w:rPr>
          <w:rFonts w:ascii="Arial" w:hAnsi="Arial" w:cs="Arial"/>
          <w:b/>
          <w:color w:val="0070C0"/>
          <w:sz w:val="24"/>
          <w:szCs w:val="24"/>
        </w:rPr>
        <w:t xml:space="preserve">Assessment guidance: </w:t>
      </w:r>
      <w:r w:rsidR="00F65D91" w:rsidRPr="000F79EE">
        <w:rPr>
          <w:rFonts w:ascii="Arial" w:hAnsi="Arial" w:cs="Arial"/>
          <w:b/>
          <w:color w:val="0070C0"/>
          <w:sz w:val="24"/>
          <w:szCs w:val="24"/>
        </w:rPr>
        <w:t>Progression in Key Processes</w:t>
      </w:r>
    </w:p>
    <w:p w14:paraId="0C92597F" w14:textId="77777777" w:rsidR="003C39DF" w:rsidRDefault="003C39DF" w:rsidP="00F65D91">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F65D91" w:rsidRPr="00D709F8" w14:paraId="2131D944" w14:textId="77777777">
        <w:tc>
          <w:tcPr>
            <w:tcW w:w="1009" w:type="dxa"/>
            <w:tcBorders>
              <w:top w:val="nil"/>
              <w:left w:val="nil"/>
            </w:tcBorders>
          </w:tcPr>
          <w:p w14:paraId="65801388" w14:textId="77777777" w:rsidR="00F65D91" w:rsidRPr="008401C7" w:rsidRDefault="00F65D91" w:rsidP="00F65D91">
            <w:pPr>
              <w:pStyle w:val="Header"/>
              <w:rPr>
                <w:rFonts w:ascii="Arial" w:hAnsi="Arial" w:cs="Arial"/>
                <w:b/>
                <w:color w:val="FF0000"/>
                <w:sz w:val="24"/>
                <w:szCs w:val="24"/>
                <w:lang w:bidi="x-none"/>
              </w:rPr>
            </w:pPr>
          </w:p>
        </w:tc>
        <w:tc>
          <w:tcPr>
            <w:tcW w:w="2818" w:type="dxa"/>
          </w:tcPr>
          <w:p w14:paraId="7D7A43A9"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818" w:type="dxa"/>
          </w:tcPr>
          <w:p w14:paraId="5682A2E1"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Analysing</w:t>
            </w:r>
          </w:p>
        </w:tc>
        <w:tc>
          <w:tcPr>
            <w:tcW w:w="2819" w:type="dxa"/>
          </w:tcPr>
          <w:p w14:paraId="6CAF6E92"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23122D" w:rsidRPr="00D709F8" w14:paraId="6CC07E9D" w14:textId="77777777">
        <w:tc>
          <w:tcPr>
            <w:tcW w:w="1009" w:type="dxa"/>
            <w:vMerge w:val="restart"/>
          </w:tcPr>
          <w:p w14:paraId="1068D3DB" w14:textId="77777777" w:rsidR="0023122D" w:rsidRPr="00A1029D" w:rsidRDefault="00B773E0" w:rsidP="00B773E0">
            <w:pPr>
              <w:pStyle w:val="Header"/>
              <w:spacing w:before="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2967DB31" wp14:editId="1050A54C">
                      <wp:extent cx="498475" cy="2949998"/>
                      <wp:effectExtent l="50800" t="25400" r="60325" b="123825"/>
                      <wp:docPr id="70" name="Down Arrow 70"/>
                      <wp:cNvGraphicFramePr/>
                      <a:graphic xmlns:a="http://schemas.openxmlformats.org/drawingml/2006/main">
                        <a:graphicData uri="http://schemas.microsoft.com/office/word/2010/wordprocessingShape">
                          <wps:wsp>
                            <wps:cNvSpPr/>
                            <wps:spPr>
                              <a:xfrm>
                                <a:off x="0" y="0"/>
                                <a:ext cx="498475" cy="2949998"/>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13277A9F" w14:textId="77777777" w:rsidR="00B773E0" w:rsidRPr="00E31D66" w:rsidRDefault="00B773E0" w:rsidP="00B773E0">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 o:spid="_x0000_s1027" type="#_x0000_t67" style="width:39.25pt;height:232.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" adj="15517,4868" fillcolor="white [3201]" strokecolor="black [3200]" strokeweight="1pt">
                      <v:shadow on="t" opacity="13107f" mv:blur="50800f" origin="-.5,-.5" offset="26941emu,26941emu"/>
                      <v:textbox style="layout-flow:vertical" inset="0,0,0,0">
                        <w:txbxContent>
                          <w:p w14:paraId="13277A9F" w14:textId="77777777" w:rsidR="00B773E0" w:rsidRPr="00E31D66" w:rsidRDefault="00B773E0" w:rsidP="00B773E0">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20943D58"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Understands the link between graphical representation and the pizza cooling</w:t>
            </w:r>
          </w:p>
        </w:tc>
        <w:tc>
          <w:tcPr>
            <w:tcW w:w="2818" w:type="dxa"/>
          </w:tcPr>
          <w:p w14:paraId="72022910"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Improves the fit of an equation to the data</w:t>
            </w:r>
          </w:p>
        </w:tc>
        <w:tc>
          <w:tcPr>
            <w:tcW w:w="2819" w:type="dxa"/>
          </w:tcPr>
          <w:p w14:paraId="57EE51AF"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Recognises that a straight line implies the pizza cools at a constant rate</w:t>
            </w:r>
          </w:p>
        </w:tc>
      </w:tr>
      <w:tr w:rsidR="0023122D" w:rsidRPr="00D709F8" w14:paraId="58EF09CA" w14:textId="77777777">
        <w:tc>
          <w:tcPr>
            <w:tcW w:w="1009" w:type="dxa"/>
            <w:vMerge/>
          </w:tcPr>
          <w:p w14:paraId="2FC63749" w14:textId="77777777" w:rsidR="0023122D" w:rsidRPr="00A1029D" w:rsidRDefault="0023122D" w:rsidP="00F65D91">
            <w:pPr>
              <w:pStyle w:val="Header"/>
              <w:spacing w:before="120" w:after="120"/>
              <w:rPr>
                <w:rFonts w:ascii="Arial" w:hAnsi="Arial" w:cs="Arial"/>
                <w:b/>
                <w:sz w:val="20"/>
                <w:szCs w:val="20"/>
                <w:lang w:bidi="x-none"/>
              </w:rPr>
            </w:pPr>
          </w:p>
        </w:tc>
        <w:tc>
          <w:tcPr>
            <w:tcW w:w="2818" w:type="dxa"/>
          </w:tcPr>
          <w:p w14:paraId="6243B4DF"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Compares linear equations to find the best fit</w:t>
            </w:r>
          </w:p>
        </w:tc>
        <w:tc>
          <w:tcPr>
            <w:tcW w:w="2818" w:type="dxa"/>
          </w:tcPr>
          <w:p w14:paraId="5A7EC88B"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 xml:space="preserve">As above and shows understanding of the </w:t>
            </w:r>
            <w:r w:rsidRPr="00CE5673">
              <w:rPr>
                <w:rFonts w:ascii="Arial" w:hAnsi="Arial" w:cs="Arial"/>
                <w:sz w:val="20"/>
                <w:szCs w:val="20"/>
              </w:rPr>
              <w:t xml:space="preserve">effect of varying </w:t>
            </w:r>
            <w:r w:rsidRPr="00CE5673">
              <w:rPr>
                <w:rFonts w:ascii="Arial" w:hAnsi="Arial" w:cs="Arial"/>
                <w:sz w:val="20"/>
                <w:szCs w:val="20"/>
                <w:lang w:bidi="x-none"/>
              </w:rPr>
              <w:t xml:space="preserve">intercept and gradient </w:t>
            </w:r>
          </w:p>
        </w:tc>
        <w:tc>
          <w:tcPr>
            <w:tcW w:w="2819" w:type="dxa"/>
          </w:tcPr>
          <w:p w14:paraId="4CE06E29"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As above, and uses their knowledge of intercept and/or gradient to</w:t>
            </w:r>
            <w:r>
              <w:rPr>
                <w:rFonts w:ascii="Arial" w:hAnsi="Arial" w:cs="Arial"/>
                <w:sz w:val="20"/>
                <w:szCs w:val="20"/>
                <w:lang w:bidi="x-none"/>
              </w:rPr>
              <w:t xml:space="preserve"> apply to</w:t>
            </w:r>
            <w:r w:rsidRPr="00CE5673">
              <w:rPr>
                <w:rFonts w:ascii="Arial" w:hAnsi="Arial" w:cs="Arial"/>
                <w:sz w:val="20"/>
                <w:szCs w:val="20"/>
                <w:lang w:bidi="x-none"/>
              </w:rPr>
              <w:t xml:space="preserve"> the real life situation</w:t>
            </w:r>
            <w:r w:rsidRPr="00CE5673">
              <w:rPr>
                <w:rFonts w:ascii="Arial" w:hAnsi="Arial" w:cs="Arial"/>
                <w:color w:val="0070C0"/>
                <w:sz w:val="20"/>
                <w:szCs w:val="20"/>
              </w:rPr>
              <w:t xml:space="preserve"> </w:t>
            </w:r>
            <w:r>
              <w:rPr>
                <w:rFonts w:ascii="Arial" w:hAnsi="Arial" w:cs="Arial"/>
                <w:color w:val="0070C0"/>
                <w:sz w:val="20"/>
                <w:szCs w:val="20"/>
              </w:rPr>
              <w:br/>
            </w:r>
            <w:r w:rsidRPr="00CE5673">
              <w:rPr>
                <w:rFonts w:ascii="Arial" w:hAnsi="Arial" w:cs="Arial"/>
                <w:color w:val="0070C0"/>
                <w:sz w:val="20"/>
                <w:szCs w:val="20"/>
              </w:rPr>
              <w:t>Pupil pair A</w:t>
            </w:r>
          </w:p>
        </w:tc>
      </w:tr>
      <w:tr w:rsidR="0023122D" w:rsidRPr="00D709F8" w14:paraId="3A5607C3" w14:textId="77777777">
        <w:tc>
          <w:tcPr>
            <w:tcW w:w="1009" w:type="dxa"/>
            <w:vMerge/>
          </w:tcPr>
          <w:p w14:paraId="65575DA0" w14:textId="77777777" w:rsidR="0023122D" w:rsidRPr="00A1029D" w:rsidRDefault="0023122D" w:rsidP="00F65D91">
            <w:pPr>
              <w:pStyle w:val="Header"/>
              <w:spacing w:before="120" w:after="120"/>
              <w:rPr>
                <w:rFonts w:ascii="Arial" w:hAnsi="Arial" w:cs="Arial"/>
                <w:sz w:val="20"/>
                <w:szCs w:val="20"/>
                <w:lang w:bidi="x-none"/>
              </w:rPr>
            </w:pPr>
          </w:p>
        </w:tc>
        <w:tc>
          <w:tcPr>
            <w:tcW w:w="2818" w:type="dxa"/>
          </w:tcPr>
          <w:p w14:paraId="63AFBBC2"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Tries out and compares different representations, eg quadratic curves</w:t>
            </w:r>
            <w:r w:rsidRPr="00CE5673">
              <w:rPr>
                <w:rFonts w:ascii="Arial" w:hAnsi="Arial" w:cs="Arial"/>
                <w:sz w:val="20"/>
                <w:szCs w:val="20"/>
                <w:lang w:bidi="x-none"/>
              </w:rPr>
              <w:br/>
            </w:r>
            <w:r w:rsidRPr="00CE5673">
              <w:rPr>
                <w:rFonts w:ascii="Arial" w:hAnsi="Arial" w:cs="Arial"/>
                <w:color w:val="0070C0"/>
                <w:sz w:val="20"/>
                <w:szCs w:val="20"/>
              </w:rPr>
              <w:t>Pupil pair A</w:t>
            </w:r>
          </w:p>
        </w:tc>
        <w:tc>
          <w:tcPr>
            <w:tcW w:w="2818" w:type="dxa"/>
          </w:tcPr>
          <w:p w14:paraId="67C2EC3F"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rPr>
              <w:t>Shows understanding of the effect of varying values for quadratics or exponentials</w:t>
            </w:r>
            <w:r w:rsidRPr="00CE5673">
              <w:rPr>
                <w:rFonts w:ascii="Arial" w:hAnsi="Arial" w:cs="Arial"/>
                <w:sz w:val="20"/>
                <w:szCs w:val="20"/>
                <w:lang w:bidi="x-none"/>
              </w:rPr>
              <w:br/>
            </w:r>
            <w:r w:rsidRPr="00CE5673">
              <w:rPr>
                <w:rFonts w:ascii="Arial" w:hAnsi="Arial" w:cs="Arial"/>
                <w:color w:val="0070C0"/>
                <w:sz w:val="20"/>
                <w:szCs w:val="20"/>
              </w:rPr>
              <w:t>Pupil pair A</w:t>
            </w:r>
          </w:p>
        </w:tc>
        <w:tc>
          <w:tcPr>
            <w:tcW w:w="2819" w:type="dxa"/>
          </w:tcPr>
          <w:p w14:paraId="3BEE26DF"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Explains why both linear and quadratics are not appropriate representations</w:t>
            </w:r>
            <w:r>
              <w:rPr>
                <w:rFonts w:ascii="Arial" w:hAnsi="Arial" w:cs="Arial"/>
                <w:color w:val="0070C0"/>
                <w:sz w:val="20"/>
                <w:szCs w:val="20"/>
              </w:rPr>
              <w:t xml:space="preserve">, </w:t>
            </w:r>
          </w:p>
        </w:tc>
      </w:tr>
      <w:tr w:rsidR="0023122D" w:rsidRPr="00D709F8" w14:paraId="63F0D2AB" w14:textId="77777777">
        <w:tc>
          <w:tcPr>
            <w:tcW w:w="1009" w:type="dxa"/>
            <w:vMerge/>
          </w:tcPr>
          <w:p w14:paraId="11749A03" w14:textId="77777777" w:rsidR="0023122D" w:rsidRPr="00A1029D" w:rsidRDefault="0023122D" w:rsidP="00F65D91">
            <w:pPr>
              <w:pStyle w:val="Header"/>
              <w:spacing w:before="120" w:after="120"/>
              <w:rPr>
                <w:rFonts w:ascii="Arial" w:hAnsi="Arial" w:cs="Arial"/>
                <w:b/>
                <w:sz w:val="20"/>
                <w:szCs w:val="20"/>
                <w:lang w:bidi="x-none"/>
              </w:rPr>
            </w:pPr>
          </w:p>
        </w:tc>
        <w:tc>
          <w:tcPr>
            <w:tcW w:w="2818" w:type="dxa"/>
          </w:tcPr>
          <w:p w14:paraId="41451438" w14:textId="77777777" w:rsidR="0023122D" w:rsidRPr="00CE5673" w:rsidRDefault="0023122D" w:rsidP="00F65D91">
            <w:pPr>
              <w:pStyle w:val="Header"/>
              <w:spacing w:before="120" w:after="120"/>
              <w:rPr>
                <w:rFonts w:ascii="Arial" w:hAnsi="Arial" w:cs="Arial"/>
                <w:b/>
                <w:sz w:val="20"/>
                <w:szCs w:val="20"/>
                <w:lang w:bidi="x-none"/>
              </w:rPr>
            </w:pPr>
            <w:r w:rsidRPr="00CE5673">
              <w:rPr>
                <w:rFonts w:ascii="Arial" w:hAnsi="Arial" w:cs="Arial"/>
                <w:sz w:val="20"/>
                <w:szCs w:val="20"/>
                <w:lang w:bidi="x-none"/>
              </w:rPr>
              <w:t xml:space="preserve">Tries out and compares different representations, eg quadratic and exponential curves </w:t>
            </w:r>
            <w:r w:rsidRPr="00CE5673">
              <w:rPr>
                <w:rFonts w:ascii="Arial" w:hAnsi="Arial" w:cs="Arial"/>
                <w:sz w:val="20"/>
                <w:szCs w:val="20"/>
                <w:lang w:bidi="x-none"/>
              </w:rPr>
              <w:br/>
            </w:r>
            <w:r w:rsidRPr="00CE5673">
              <w:rPr>
                <w:rFonts w:ascii="Arial" w:hAnsi="Arial" w:cs="Arial"/>
                <w:color w:val="0070C0"/>
                <w:sz w:val="20"/>
                <w:szCs w:val="20"/>
              </w:rPr>
              <w:t>Pupil pair B</w:t>
            </w:r>
            <w:r>
              <w:rPr>
                <w:rFonts w:ascii="Arial" w:hAnsi="Arial" w:cs="Arial"/>
                <w:color w:val="0070C0"/>
                <w:sz w:val="20"/>
                <w:szCs w:val="20"/>
              </w:rPr>
              <w:t>; Pupil pair D (p8)</w:t>
            </w:r>
          </w:p>
        </w:tc>
        <w:tc>
          <w:tcPr>
            <w:tcW w:w="2818" w:type="dxa"/>
          </w:tcPr>
          <w:p w14:paraId="12258BDA" w14:textId="77777777" w:rsidR="0023122D" w:rsidRPr="00CE5673" w:rsidRDefault="0023122D" w:rsidP="00F65D91">
            <w:pPr>
              <w:pStyle w:val="Header"/>
              <w:spacing w:before="120" w:after="120"/>
              <w:rPr>
                <w:rFonts w:ascii="Arial" w:hAnsi="Arial" w:cs="Arial"/>
                <w:sz w:val="20"/>
                <w:szCs w:val="20"/>
                <w:lang w:bidi="x-none"/>
              </w:rPr>
            </w:pPr>
            <w:r w:rsidRPr="00CE5673">
              <w:rPr>
                <w:rFonts w:ascii="Arial" w:hAnsi="Arial" w:cs="Arial"/>
                <w:sz w:val="20"/>
                <w:szCs w:val="20"/>
                <w:lang w:bidi="x-none"/>
              </w:rPr>
              <w:t>Gives an exponential equation that fits the data reasonably well</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pair B; Pupil pair D (p8)</w:t>
            </w:r>
          </w:p>
        </w:tc>
        <w:tc>
          <w:tcPr>
            <w:tcW w:w="2819" w:type="dxa"/>
          </w:tcPr>
          <w:p w14:paraId="4572E610" w14:textId="77777777" w:rsidR="0023122D" w:rsidRPr="00CE5673" w:rsidRDefault="0023122D" w:rsidP="00F65D91">
            <w:pPr>
              <w:pStyle w:val="Header"/>
              <w:spacing w:before="120" w:after="120"/>
              <w:rPr>
                <w:rFonts w:ascii="Arial" w:hAnsi="Arial" w:cs="Arial"/>
                <w:sz w:val="20"/>
                <w:szCs w:val="20"/>
              </w:rPr>
            </w:pPr>
            <w:r w:rsidRPr="00CE5673">
              <w:rPr>
                <w:rFonts w:ascii="Arial" w:hAnsi="Arial" w:cs="Arial"/>
                <w:sz w:val="20"/>
                <w:szCs w:val="20"/>
              </w:rPr>
              <w:t>Explains why an exponential function is the most appropriate function for the given context</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B; Pupil pair D (p8)</w:t>
            </w:r>
          </w:p>
        </w:tc>
      </w:tr>
    </w:tbl>
    <w:p w14:paraId="28CEE8AD" w14:textId="77777777" w:rsidR="00F65D91" w:rsidRPr="003C39DF" w:rsidRDefault="00F65D91" w:rsidP="00F65D91">
      <w:pPr>
        <w:pStyle w:val="Header"/>
        <w:rPr>
          <w:rFonts w:ascii="Arial" w:hAnsi="Arial" w:cs="Arial"/>
          <w:b/>
          <w:color w:val="0070C0"/>
          <w:lang w:val="fr-FR"/>
        </w:rPr>
      </w:pPr>
      <w:r w:rsidRPr="00F65D91">
        <w:rPr>
          <w:sz w:val="4"/>
          <w:szCs w:val="4"/>
          <w:lang w:val="fr-FR"/>
        </w:rPr>
        <w:br w:type="page"/>
      </w:r>
      <w:r w:rsidR="003C39DF" w:rsidRPr="003C39DF">
        <w:rPr>
          <w:rFonts w:ascii="Arial" w:hAnsi="Arial" w:cs="Arial"/>
          <w:b/>
          <w:color w:val="0070C0"/>
          <w:sz w:val="24"/>
          <w:szCs w:val="24"/>
          <w:lang w:val="fr-FR"/>
        </w:rPr>
        <w:lastRenderedPageBreak/>
        <w:t xml:space="preserve">Sample </w:t>
      </w:r>
      <w:r w:rsidR="003C39DF" w:rsidRPr="000F79EE">
        <w:rPr>
          <w:rFonts w:ascii="Arial" w:hAnsi="Arial" w:cs="Arial"/>
          <w:b/>
          <w:color w:val="0070C0"/>
          <w:sz w:val="24"/>
          <w:szCs w:val="24"/>
          <w:lang w:val="fr-FR"/>
        </w:rPr>
        <w:t>response</w:t>
      </w:r>
      <w:r w:rsidR="003C39DF" w:rsidRPr="003C39DF">
        <w:rPr>
          <w:rFonts w:ascii="Arial" w:hAnsi="Arial" w:cs="Arial"/>
          <w:b/>
          <w:color w:val="0070C0"/>
          <w:sz w:val="24"/>
          <w:szCs w:val="24"/>
          <w:lang w:val="fr-FR"/>
        </w:rPr>
        <w:t xml:space="preserve">: </w:t>
      </w:r>
      <w:r w:rsidRPr="003C39DF">
        <w:rPr>
          <w:rFonts w:ascii="Arial" w:hAnsi="Arial" w:cs="Arial"/>
          <w:b/>
          <w:color w:val="0070C0"/>
          <w:lang w:val="fr-FR"/>
        </w:rPr>
        <w:t>Pupil pair A</w:t>
      </w:r>
    </w:p>
    <w:p w14:paraId="24C106AC" w14:textId="77777777" w:rsidR="00F65D91" w:rsidRPr="00E05295" w:rsidRDefault="00F65D91" w:rsidP="00F65D91">
      <w:pPr>
        <w:pStyle w:val="Header"/>
        <w:rPr>
          <w:rFonts w:ascii="Arial" w:hAnsi="Arial" w:cs="Arial"/>
          <w:b/>
          <w:color w:val="0070C0"/>
          <w:sz w:val="24"/>
          <w:szCs w:val="24"/>
          <w:lang w:val="fr-FR"/>
        </w:rPr>
      </w:pPr>
    </w:p>
    <w:p w14:paraId="1C29B573" w14:textId="77777777" w:rsidR="00F65D91" w:rsidRPr="00E05295" w:rsidRDefault="00797EDD" w:rsidP="00F65D91">
      <w:pPr>
        <w:pStyle w:val="Header"/>
        <w:rPr>
          <w:rFonts w:ascii="Arial" w:hAnsi="Arial" w:cs="Arial"/>
          <w:b/>
          <w:color w:val="0070C0"/>
          <w:lang w:val="fr-FR"/>
        </w:rPr>
      </w:pPr>
      <w:r>
        <w:rPr>
          <w:rFonts w:cs="Arial"/>
          <w:noProof/>
        </w:rPr>
        <mc:AlternateContent>
          <mc:Choice Requires="wpg">
            <w:drawing>
              <wp:anchor distT="0" distB="0" distL="114300" distR="114300" simplePos="0" relativeHeight="251654656" behindDoc="0" locked="0" layoutInCell="1" allowOverlap="1" wp14:anchorId="00E1FFF6" wp14:editId="792523B1">
                <wp:simplePos x="0" y="0"/>
                <wp:positionH relativeFrom="column">
                  <wp:posOffset>1600200</wp:posOffset>
                </wp:positionH>
                <wp:positionV relativeFrom="paragraph">
                  <wp:posOffset>-635</wp:posOffset>
                </wp:positionV>
                <wp:extent cx="4800600" cy="7449185"/>
                <wp:effectExtent l="0" t="0" r="25400" b="18415"/>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7449185"/>
                          <a:chOff x="3500" y="2487"/>
                          <a:chExt cx="7800" cy="11731"/>
                        </a:xfrm>
                      </wpg:grpSpPr>
                      <wps:wsp>
                        <wps:cNvPr id="25" name="Text Box 4"/>
                        <wps:cNvSpPr txBox="1">
                          <a:spLocks noChangeArrowheads="1"/>
                        </wps:cNvSpPr>
                        <wps:spPr bwMode="auto">
                          <a:xfrm>
                            <a:off x="5055" y="2487"/>
                            <a:ext cx="4929"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4E75" w14:textId="77777777" w:rsidR="00F65D91" w:rsidRPr="007E334C" w:rsidRDefault="00797EDD" w:rsidP="00F65D91">
                              <w:r>
                                <w:rPr>
                                  <w:noProof/>
                                </w:rPr>
                                <w:drawing>
                                  <wp:inline distT="0" distB="0" distL="0" distR="0" wp14:anchorId="7F6CB383" wp14:editId="082F9A2F">
                                    <wp:extent cx="3005455" cy="2336800"/>
                                    <wp:effectExtent l="25400" t="25400" r="1714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2336800"/>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spAutoFit/>
                        </wps:bodyPr>
                      </wps:wsp>
                      <wps:wsp>
                        <wps:cNvPr id="26" name="Text Box 5"/>
                        <wps:cNvSpPr txBox="1">
                          <a:spLocks noChangeArrowheads="1"/>
                        </wps:cNvSpPr>
                        <wps:spPr bwMode="auto">
                          <a:xfrm>
                            <a:off x="8232" y="3684"/>
                            <a:ext cx="2944" cy="2358"/>
                          </a:xfrm>
                          <a:prstGeom prst="rect">
                            <a:avLst/>
                          </a:prstGeom>
                          <a:solidFill>
                            <a:srgbClr val="FFFFFF"/>
                          </a:solidFill>
                          <a:ln w="9525">
                            <a:solidFill>
                              <a:srgbClr val="000000"/>
                            </a:solidFill>
                            <a:miter lim="800000"/>
                            <a:headEnd/>
                            <a:tailEnd/>
                          </a:ln>
                        </wps:spPr>
                        <wps:txbx>
                          <w:txbxContent>
                            <w:p w14:paraId="23D01BDC" w14:textId="77777777" w:rsidR="00F65D91" w:rsidRPr="007E334C" w:rsidRDefault="00F65D91" w:rsidP="00F65D91">
                              <w:pPr>
                                <w:rPr>
                                  <w:rFonts w:ascii="ITC Zapf Chancery" w:hAnsi="ITC Zapf Chancery"/>
                                  <w:color w:val="000000"/>
                                </w:rPr>
                              </w:pPr>
                              <w:r w:rsidRPr="007E334C">
                                <w:rPr>
                                  <w:rFonts w:ascii="ITC Zapf Chancery" w:hAnsi="ITC Zapf Chancery"/>
                                  <w:color w:val="000000"/>
                                </w:rPr>
                                <w:t>We wanted the line to be like the red on</w:t>
                              </w:r>
                              <w:r w:rsidRPr="007E334C">
                                <w:rPr>
                                  <w:rFonts w:ascii="ITC Zapf Chancery" w:hAnsi="ITC Zapf Chancery"/>
                                </w:rPr>
                                <w:t xml:space="preserve">e </w:t>
                              </w:r>
                              <w:r w:rsidR="00B203FE">
                                <w:rPr>
                                  <w:rFonts w:ascii="ITC Zapf Chancery" w:hAnsi="ITC Zapf Chancery"/>
                                </w:rPr>
                                <w:t>(</w:t>
                              </w:r>
                              <w:r w:rsidRPr="007E334C">
                                <w:rPr>
                                  <w:rFonts w:ascii="ITC Zapf Chancery" w:hAnsi="ITC Zapf Chancery"/>
                                  <w:color w:val="000000"/>
                                </w:rPr>
                                <w:t>the line of best fit</w:t>
                              </w:r>
                              <w:r w:rsidR="00B203FE">
                                <w:rPr>
                                  <w:rFonts w:ascii="ITC Zapf Chancery" w:hAnsi="ITC Zapf Chancery"/>
                                  <w:color w:val="000000"/>
                                </w:rPr>
                                <w:t>). W</w:t>
                              </w:r>
                              <w:r w:rsidRPr="007E334C">
                                <w:rPr>
                                  <w:rFonts w:ascii="ITC Zapf Chancery" w:hAnsi="ITC Zapf Chancery"/>
                                  <w:color w:val="000000"/>
                                </w:rPr>
                                <w:t xml:space="preserve">e knew it would have 78 in it </w:t>
                              </w:r>
                              <w:r w:rsidR="00B203FE">
                                <w:rPr>
                                  <w:rFonts w:ascii="ITC Zapf Chancery" w:hAnsi="ITC Zapf Chancery"/>
                                  <w:color w:val="000000"/>
                                </w:rPr>
                                <w:t>as</w:t>
                              </w:r>
                              <w:r w:rsidRPr="007E334C">
                                <w:rPr>
                                  <w:rFonts w:ascii="ITC Zapf Chancery" w:hAnsi="ITC Zapf Chancery"/>
                                  <w:color w:val="000000"/>
                                </w:rPr>
                                <w:t xml:space="preserve"> it is 78 on the y axis so we tried different</w:t>
                              </w:r>
                              <w:r w:rsidR="00B203FE">
                                <w:rPr>
                                  <w:rFonts w:ascii="ITC Zapf Chancery" w:hAnsi="ITC Zapf Chancery"/>
                                  <w:color w:val="000000"/>
                                </w:rPr>
                                <w:t xml:space="preserve"> </w:t>
                              </w:r>
                              <w:r w:rsidRPr="007E334C">
                                <w:rPr>
                                  <w:rFonts w:ascii="ITC Zapf Chancery" w:hAnsi="ITC Zapf Chancery"/>
                                  <w:color w:val="000000"/>
                                </w:rPr>
                                <w:t>gradient</w:t>
                              </w:r>
                              <w:r w:rsidR="00B203FE">
                                <w:rPr>
                                  <w:rFonts w:ascii="ITC Zapf Chancery" w:hAnsi="ITC Zapf Chancery"/>
                                  <w:color w:val="000000"/>
                                </w:rPr>
                                <w:t>s</w:t>
                              </w:r>
                              <w:r w:rsidRPr="007E334C">
                                <w:rPr>
                                  <w:rFonts w:ascii="ITC Zapf Chancery" w:hAnsi="ITC Zapf Chancery"/>
                                  <w:color w:val="000000"/>
                                </w:rPr>
                                <w:t xml:space="preserve"> and </w:t>
                              </w:r>
                              <w:r w:rsidR="00B203FE">
                                <w:rPr>
                                  <w:rFonts w:ascii="ITC Zapf Chancery" w:hAnsi="ITC Zapf Chancery"/>
                                  <w:color w:val="000000"/>
                                </w:rPr>
                                <w:t xml:space="preserve">got </w:t>
                              </w:r>
                              <w:r w:rsidRPr="007E334C">
                                <w:rPr>
                                  <w:rFonts w:ascii="ITC Zapf Chancery" w:hAnsi="ITC Zapf Chancery"/>
                                  <w:color w:val="000000"/>
                                </w:rPr>
                                <w:t xml:space="preserve">y=2.8x+78 </w:t>
                              </w:r>
                            </w:p>
                          </w:txbxContent>
                        </wps:txbx>
                        <wps:bodyPr rot="0" vert="horz" wrap="square" lIns="91440" tIns="45720" rIns="91440" bIns="45720" anchor="t" anchorCtr="0" upright="1">
                          <a:noAutofit/>
                        </wps:bodyPr>
                      </wps:wsp>
                      <wps:wsp>
                        <wps:cNvPr id="27" name="Text Box 6"/>
                        <wps:cNvSpPr txBox="1">
                          <a:spLocks noChangeArrowheads="1"/>
                        </wps:cNvSpPr>
                        <wps:spPr bwMode="auto">
                          <a:xfrm>
                            <a:off x="3500" y="6290"/>
                            <a:ext cx="5430"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2D81" w14:textId="77777777" w:rsidR="00F65D91" w:rsidRDefault="00797EDD" w:rsidP="00F65D91">
                              <w:r>
                                <w:rPr>
                                  <w:rFonts w:ascii="Trebuchet MS" w:hAnsi="Trebuchet MS"/>
                                  <w:noProof/>
                                </w:rPr>
                                <w:drawing>
                                  <wp:inline distT="0" distB="0" distL="0" distR="0" wp14:anchorId="253ABEA3" wp14:editId="59B04A94">
                                    <wp:extent cx="3344545" cy="2590800"/>
                                    <wp:effectExtent l="25400" t="25400" r="3365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2590800"/>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28" name="Text Box 7"/>
                        <wps:cNvSpPr txBox="1">
                          <a:spLocks noChangeArrowheads="1"/>
                        </wps:cNvSpPr>
                        <wps:spPr bwMode="auto">
                          <a:xfrm>
                            <a:off x="4071" y="10260"/>
                            <a:ext cx="4757"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8561" w14:textId="77777777" w:rsidR="00F65D91" w:rsidRDefault="00797EDD" w:rsidP="00F65D91">
                              <w:r>
                                <w:rPr>
                                  <w:rFonts w:ascii="Trebuchet MS" w:hAnsi="Trebuchet MS" w:cs="Estrangelo Edessa"/>
                                  <w:noProof/>
                                </w:rPr>
                                <w:drawing>
                                  <wp:inline distT="0" distB="0" distL="0" distR="0" wp14:anchorId="5B2A0806" wp14:editId="7682BC79">
                                    <wp:extent cx="2903855" cy="2252345"/>
                                    <wp:effectExtent l="25400" t="25400" r="17145"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855" cy="225234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8236" y="11155"/>
                            <a:ext cx="3064" cy="3063"/>
                          </a:xfrm>
                          <a:prstGeom prst="rect">
                            <a:avLst/>
                          </a:prstGeom>
                          <a:solidFill>
                            <a:srgbClr val="FFFFFF"/>
                          </a:solidFill>
                          <a:ln w="9525">
                            <a:solidFill>
                              <a:srgbClr val="000000"/>
                            </a:solidFill>
                            <a:miter lim="800000"/>
                            <a:headEnd/>
                            <a:tailEnd/>
                          </a:ln>
                        </wps:spPr>
                        <wps:txbx>
                          <w:txbxContent>
                            <w:p w14:paraId="1E24986F" w14:textId="77777777" w:rsidR="00F65D91" w:rsidRPr="008F6D0F" w:rsidRDefault="00F65D91" w:rsidP="00F65D91">
                              <w:pPr>
                                <w:rPr>
                                  <w:rFonts w:ascii="ITC Zapf Chancery" w:hAnsi="ITC Zapf Chancery"/>
                                  <w:color w:val="000000"/>
                                </w:rPr>
                              </w:pPr>
                              <w:r w:rsidRPr="008F6D0F">
                                <w:rPr>
                                  <w:rFonts w:ascii="ITC Zapf Chancery" w:hAnsi="ITC Zapf Chancery"/>
                                  <w:color w:val="000000"/>
                                </w:rPr>
                                <w:t xml:space="preserve">Our teacher said to try graphs like y = 1/x but we tried and they were not very good and we couldn’t make them fit well so we decided the best fit was the line 2.8x+78 because we want to deliver before it is colder than 62 degrees so this one fits ok in the temperature that we need. </w:t>
                              </w:r>
                            </w:p>
                            <w:p w14:paraId="7CF88987" w14:textId="77777777" w:rsidR="00F65D91" w:rsidRPr="006618D3" w:rsidRDefault="00F65D91" w:rsidP="00F65D91">
                              <w:pPr>
                                <w:rPr>
                                  <w:rFonts w:ascii="Franklin Gothic Medium" w:hAnsi="Franklin Gothic Medium"/>
                                  <w:color w:val="000000"/>
                                </w:rPr>
                              </w:pPr>
                            </w:p>
                          </w:txbxContent>
                        </wps:txbx>
                        <wps:bodyPr rot="0" vert="horz" wrap="square" lIns="91440" tIns="45720" rIns="91440" bIns="45720" anchor="t" anchorCtr="0" upright="1">
                          <a:noAutofit/>
                        </wps:bodyPr>
                      </wps:wsp>
                      <wps:wsp>
                        <wps:cNvPr id="30" name="Text Box 9"/>
                        <wps:cNvSpPr txBox="1">
                          <a:spLocks noChangeArrowheads="1"/>
                        </wps:cNvSpPr>
                        <wps:spPr bwMode="auto">
                          <a:xfrm>
                            <a:off x="8530" y="6053"/>
                            <a:ext cx="2642" cy="3868"/>
                          </a:xfrm>
                          <a:prstGeom prst="rect">
                            <a:avLst/>
                          </a:prstGeom>
                          <a:solidFill>
                            <a:srgbClr val="FFFFFF"/>
                          </a:solidFill>
                          <a:ln w="9525">
                            <a:solidFill>
                              <a:srgbClr val="000000"/>
                            </a:solidFill>
                            <a:miter lim="800000"/>
                            <a:headEnd/>
                            <a:tailEnd/>
                          </a:ln>
                        </wps:spPr>
                        <wps:txbx>
                          <w:txbxContent>
                            <w:p w14:paraId="34F1A824" w14:textId="77777777" w:rsidR="00F65D91" w:rsidRPr="008F6D0F" w:rsidRDefault="00F65D91" w:rsidP="00F65D91">
                              <w:pPr>
                                <w:rPr>
                                  <w:rFonts w:ascii="ITC Zapf Chancery" w:hAnsi="ITC Zapf Chancery"/>
                                  <w:color w:val="000000"/>
                                </w:rPr>
                              </w:pPr>
                              <w:r w:rsidRPr="008F6D0F">
                                <w:rPr>
                                  <w:rFonts w:ascii="ITC Zapf Chancery" w:hAnsi="ITC Zapf Chancery"/>
                                  <w:color w:val="000000"/>
                                </w:rPr>
                                <w:t>We tried graphs of x^2 because they curve down</w:t>
                              </w:r>
                              <w:r w:rsidR="00B203FE">
                                <w:rPr>
                                  <w:rFonts w:ascii="ITC Zapf Chancery" w:hAnsi="ITC Zapf Chancery"/>
                                  <w:color w:val="000000"/>
                                </w:rPr>
                                <w:t>. W</w:t>
                              </w:r>
                              <w:r w:rsidRPr="008F6D0F">
                                <w:rPr>
                                  <w:rFonts w:ascii="ITC Zapf Chancery" w:hAnsi="ITC Zapf Chancery"/>
                                  <w:color w:val="000000"/>
                                </w:rPr>
                                <w:t>e got one that went through (0,78) and (28,0) but it was</w:t>
                              </w:r>
                              <w:r w:rsidR="00B203FE">
                                <w:rPr>
                                  <w:rFonts w:ascii="ITC Zapf Chancery" w:hAnsi="ITC Zapf Chancery"/>
                                  <w:color w:val="000000"/>
                                </w:rPr>
                                <w:t>n’t a good</w:t>
                              </w:r>
                              <w:r w:rsidRPr="008F6D0F">
                                <w:rPr>
                                  <w:rFonts w:ascii="ITC Zapf Chancery" w:hAnsi="ITC Zapf Chancery"/>
                                  <w:color w:val="000000"/>
                                </w:rPr>
                                <w:t xml:space="preserve"> fit so we tr</w:t>
                              </w:r>
                              <w:r>
                                <w:rPr>
                                  <w:rFonts w:ascii="ITC Zapf Chancery" w:hAnsi="ITC Zapf Chancery"/>
                                  <w:color w:val="000000"/>
                                </w:rPr>
                                <w:t>i</w:t>
                              </w:r>
                              <w:r w:rsidRPr="008F6D0F">
                                <w:rPr>
                                  <w:rFonts w:ascii="ITC Zapf Chancery" w:hAnsi="ITC Zapf Chancery"/>
                                  <w:color w:val="000000"/>
                                </w:rPr>
                                <w:t>ed more</w:t>
                              </w:r>
                              <w:r w:rsidR="00B203FE">
                                <w:rPr>
                                  <w:rFonts w:ascii="ITC Zapf Chancery" w:hAnsi="ITC Zapf Chancery"/>
                                  <w:color w:val="000000"/>
                                </w:rPr>
                                <w:t>. O</w:t>
                              </w:r>
                              <w:r w:rsidRPr="008F6D0F">
                                <w:rPr>
                                  <w:rFonts w:ascii="ITC Zapf Chancery" w:hAnsi="ITC Zapf Chancery"/>
                                  <w:color w:val="000000"/>
                                </w:rPr>
                                <w:t>ur teacher asked if the x^2 was right and what it mean</w:t>
                              </w:r>
                              <w:r w:rsidR="00B203FE">
                                <w:rPr>
                                  <w:rFonts w:ascii="ITC Zapf Chancery" w:hAnsi="ITC Zapf Chancery"/>
                                  <w:color w:val="000000"/>
                                </w:rPr>
                                <w:t>t</w:t>
                              </w:r>
                              <w:r w:rsidRPr="008F6D0F">
                                <w:rPr>
                                  <w:rFonts w:ascii="ITC Zapf Chancery" w:hAnsi="ITC Zapf Chancery"/>
                                  <w:color w:val="000000"/>
                                </w:rPr>
                                <w:t xml:space="preserve"> when the graph went back up. </w:t>
                              </w:r>
                            </w:p>
                          </w:txbxContent>
                        </wps:txbx>
                        <wps:bodyPr rot="0" vert="horz" wrap="square" lIns="91440" tIns="45720" rIns="91440" bIns="45720" anchor="t" anchorCtr="0" upright="1">
                          <a:noAutofit/>
                        </wps:bodyPr>
                      </wps:wsp>
                      <wpg:grpSp>
                        <wpg:cNvPr id="31" name="Group 10"/>
                        <wpg:cNvGrpSpPr>
                          <a:grpSpLocks/>
                        </wpg:cNvGrpSpPr>
                        <wpg:grpSpPr bwMode="auto">
                          <a:xfrm>
                            <a:off x="8935" y="9198"/>
                            <a:ext cx="2259" cy="1858"/>
                            <a:chOff x="9755" y="9598"/>
                            <a:chExt cx="2259" cy="1858"/>
                          </a:xfrm>
                        </wpg:grpSpPr>
                        <wps:wsp>
                          <wps:cNvPr id="32" name="Text Box 11"/>
                          <wps:cNvSpPr txBox="1">
                            <a:spLocks noChangeArrowheads="1"/>
                          </wps:cNvSpPr>
                          <wps:spPr bwMode="auto">
                            <a:xfrm>
                              <a:off x="9755" y="10317"/>
                              <a:ext cx="1246"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03EB" w14:textId="77777777" w:rsidR="00F65D91" w:rsidRPr="00A539C0" w:rsidRDefault="00797EDD" w:rsidP="00F65D91">
                                <w:pPr>
                                  <w:pStyle w:val="Header"/>
                                  <w:spacing w:before="60" w:line="276" w:lineRule="auto"/>
                                  <w:rPr>
                                    <w:noProof/>
                                    <w:sz w:val="4"/>
                                    <w:szCs w:val="4"/>
                                  </w:rPr>
                                </w:pPr>
                                <w:r>
                                  <w:rPr>
                                    <w:rFonts w:ascii="Arial" w:hAnsi="Arial" w:cs="Arial"/>
                                    <w:noProof/>
                                  </w:rPr>
                                  <w:drawing>
                                    <wp:inline distT="0" distB="0" distL="0" distR="0" wp14:anchorId="1085562F" wp14:editId="66481606">
                                      <wp:extent cx="584200" cy="592455"/>
                                      <wp:effectExtent l="0" t="0" r="0" b="0"/>
                                      <wp:docPr id="6" name="Picture 6" descr="MCj04406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0651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924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3" name="AutoShape 12"/>
                          <wps:cNvSpPr>
                            <a:spLocks noChangeArrowheads="1"/>
                          </wps:cNvSpPr>
                          <wps:spPr bwMode="auto">
                            <a:xfrm>
                              <a:off x="9991" y="9598"/>
                              <a:ext cx="2023" cy="1156"/>
                            </a:xfrm>
                            <a:prstGeom prst="wedgeEllipseCallout">
                              <a:avLst>
                                <a:gd name="adj1" fmla="val -42139"/>
                                <a:gd name="adj2" fmla="val 58824"/>
                              </a:avLst>
                            </a:prstGeom>
                            <a:solidFill>
                              <a:srgbClr val="FFFFFF"/>
                            </a:solidFill>
                            <a:ln w="9525">
                              <a:solidFill>
                                <a:srgbClr val="000000"/>
                              </a:solidFill>
                              <a:miter lim="800000"/>
                              <a:headEnd/>
                              <a:tailEnd/>
                            </a:ln>
                          </wps:spPr>
                          <wps:txbx>
                            <w:txbxContent>
                              <w:p w14:paraId="79D27FFA" w14:textId="77777777" w:rsidR="00F65D91" w:rsidRPr="008F6D0F" w:rsidRDefault="00F65D91" w:rsidP="00F65D91">
                                <w:pPr>
                                  <w:rPr>
                                    <w:rFonts w:ascii="ITC Zapf Chancery" w:hAnsi="ITC Zapf Chancery"/>
                                    <w:b/>
                                    <w:color w:val="FF0000"/>
                                    <w:sz w:val="18"/>
                                    <w:szCs w:val="18"/>
                                  </w:rPr>
                                </w:pPr>
                                <w:proofErr w:type="gramStart"/>
                                <w:r w:rsidRPr="008F6D0F">
                                  <w:rPr>
                                    <w:rFonts w:ascii="ITC Zapf Chancery" w:hAnsi="ITC Zapf Chancery"/>
                                    <w:b/>
                                    <w:color w:val="FF0000"/>
                                    <w:sz w:val="18"/>
                                    <w:szCs w:val="18"/>
                                  </w:rPr>
                                  <w:t>A</w:t>
                                </w:r>
                                <w:r w:rsidR="00FC564E">
                                  <w:rPr>
                                    <w:rFonts w:ascii="ITC Zapf Chancery" w:hAnsi="ITC Zapf Chancery"/>
                                    <w:b/>
                                    <w:color w:val="FF0000"/>
                                    <w:sz w:val="18"/>
                                    <w:szCs w:val="18"/>
                                  </w:rPr>
                                  <w:t xml:space="preserve">mazing </w:t>
                                </w:r>
                                <w:r w:rsidRPr="008F6D0F">
                                  <w:rPr>
                                    <w:rFonts w:ascii="ITC Zapf Chancery" w:hAnsi="ITC Zapf Chancery"/>
                                    <w:b/>
                                    <w:color w:val="FF0000"/>
                                    <w:sz w:val="18"/>
                                    <w:szCs w:val="18"/>
                                  </w:rPr>
                                  <w:t>!</w:t>
                                </w:r>
                                <w:proofErr w:type="gramEnd"/>
                                <w:r w:rsidRPr="008F6D0F">
                                  <w:rPr>
                                    <w:rFonts w:ascii="ITC Zapf Chancery" w:hAnsi="ITC Zapf Chancery"/>
                                    <w:b/>
                                    <w:color w:val="FF0000"/>
                                    <w:sz w:val="18"/>
                                    <w:szCs w:val="18"/>
                                  </w:rPr>
                                  <w:t xml:space="preserve">!! My pizza is hot </w:t>
                                </w:r>
                                <w:r>
                                  <w:rPr>
                                    <w:rFonts w:ascii="ITC Zapf Chancery" w:hAnsi="ITC Zapf Chancery"/>
                                    <w:b/>
                                    <w:color w:val="FF0000"/>
                                    <w:sz w:val="18"/>
                                    <w:szCs w:val="18"/>
                                  </w:rPr>
                                  <w:t>a</w:t>
                                </w:r>
                                <w:r w:rsidRPr="008F6D0F">
                                  <w:rPr>
                                    <w:rFonts w:ascii="ITC Zapf Chancery" w:hAnsi="ITC Zapf Chancery"/>
                                    <w:b/>
                                    <w:color w:val="FF0000"/>
                                    <w:sz w:val="18"/>
                                    <w:szCs w:val="18"/>
                                  </w:rPr>
                                  <w:t>gain!!!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8" style="position:absolute;margin-left:126pt;margin-top:0;width:378pt;height:586.55pt;z-index:251654656;mso-position-horizontal-relative:text;mso-position-vertical-relative:text" coordorigin="3500,2487" coordsize="7800,117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">
                <v:shape id="Text Box 4" o:spid="_x0000_s1029" type="#_x0000_t202" style="position:absolute;left:5055;top:2487;width:4929;height:4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A4dwQAA&#10;ANsAAAAPAAAAZHJzL2Rvd25yZXYueG1sRI9Ba8JAFITvhf6H5RW81Y2CItFVpLbgwYs23h/ZZzY0&#10;+zZknyb+e1cQehxm5htmtRl8o27UxTqwgck4A0VcBltzZaD4/flcgIqCbLEJTAbuFGGzfn9bYW5D&#10;z0e6naRSCcIxRwNOpM21jqUjj3EcWuLkXULnUZLsKm077BPcN3qaZXPtsea04LClL0fl3+nqDYjY&#10;7eRefPu4Pw+HXe+ycoaFMaOPYbsEJTTIf/jV3lsD0xk8v6QfoN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JgOHcEAAADbAAAADwAAAAAAAAAAAAAAAACXAgAAZHJzL2Rvd25y&#10;ZXYueG1sUEsFBgAAAAAEAAQA9QAAAIUDAAAAAA==&#10;" filled="f" stroked="f">
                  <v:textbox style="mso-fit-shape-to-text:t">
                    <w:txbxContent>
                      <w:p w14:paraId="18254E75" w14:textId="77777777" w:rsidR="00F65D91" w:rsidRPr="007E334C" w:rsidRDefault="00797EDD" w:rsidP="00F65D91">
                        <w:r>
                          <w:rPr>
                            <w:noProof/>
                          </w:rPr>
                          <w:drawing>
                            <wp:inline distT="0" distB="0" distL="0" distR="0" wp14:anchorId="7F6CB383" wp14:editId="082F9A2F">
                              <wp:extent cx="3005455" cy="2336800"/>
                              <wp:effectExtent l="25400" t="25400" r="1714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2336800"/>
                                      </a:xfrm>
                                      <a:prstGeom prst="rect">
                                        <a:avLst/>
                                      </a:prstGeom>
                                      <a:noFill/>
                                      <a:ln w="12700" cmpd="sng">
                                        <a:solidFill>
                                          <a:srgbClr val="000000"/>
                                        </a:solidFill>
                                        <a:miter lim="800000"/>
                                        <a:headEnd/>
                                        <a:tailEnd/>
                                      </a:ln>
                                      <a:effectLst/>
                                    </pic:spPr>
                                  </pic:pic>
                                </a:graphicData>
                              </a:graphic>
                            </wp:inline>
                          </w:drawing>
                        </w:r>
                      </w:p>
                    </w:txbxContent>
                  </v:textbox>
                </v:shape>
                <v:shape id="Text Box 5" o:spid="_x0000_s1030" type="#_x0000_t202" style="position:absolute;left:8232;top:3684;width:2944;height:23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14:paraId="23D01BDC" w14:textId="77777777" w:rsidR="00F65D91" w:rsidRPr="007E334C" w:rsidRDefault="00F65D91" w:rsidP="00F65D91">
                        <w:pPr>
                          <w:rPr>
                            <w:rFonts w:ascii="ITC Zapf Chancery" w:hAnsi="ITC Zapf Chancery"/>
                            <w:color w:val="000000"/>
                          </w:rPr>
                        </w:pPr>
                        <w:r w:rsidRPr="007E334C">
                          <w:rPr>
                            <w:rFonts w:ascii="ITC Zapf Chancery" w:hAnsi="ITC Zapf Chancery"/>
                            <w:color w:val="000000"/>
                          </w:rPr>
                          <w:t>We wanted the line to be like the red on</w:t>
                        </w:r>
                        <w:r w:rsidRPr="007E334C">
                          <w:rPr>
                            <w:rFonts w:ascii="ITC Zapf Chancery" w:hAnsi="ITC Zapf Chancery"/>
                          </w:rPr>
                          <w:t xml:space="preserve">e </w:t>
                        </w:r>
                        <w:r w:rsidR="00B203FE">
                          <w:rPr>
                            <w:rFonts w:ascii="ITC Zapf Chancery" w:hAnsi="ITC Zapf Chancery"/>
                          </w:rPr>
                          <w:t>(</w:t>
                        </w:r>
                        <w:r w:rsidRPr="007E334C">
                          <w:rPr>
                            <w:rFonts w:ascii="ITC Zapf Chancery" w:hAnsi="ITC Zapf Chancery"/>
                            <w:color w:val="000000"/>
                          </w:rPr>
                          <w:t>the line of best fit</w:t>
                        </w:r>
                        <w:r w:rsidR="00B203FE">
                          <w:rPr>
                            <w:rFonts w:ascii="ITC Zapf Chancery" w:hAnsi="ITC Zapf Chancery"/>
                            <w:color w:val="000000"/>
                          </w:rPr>
                          <w:t>). W</w:t>
                        </w:r>
                        <w:r w:rsidRPr="007E334C">
                          <w:rPr>
                            <w:rFonts w:ascii="ITC Zapf Chancery" w:hAnsi="ITC Zapf Chancery"/>
                            <w:color w:val="000000"/>
                          </w:rPr>
                          <w:t xml:space="preserve">e knew it would have 78 in it </w:t>
                        </w:r>
                        <w:r w:rsidR="00B203FE">
                          <w:rPr>
                            <w:rFonts w:ascii="ITC Zapf Chancery" w:hAnsi="ITC Zapf Chancery"/>
                            <w:color w:val="000000"/>
                          </w:rPr>
                          <w:t>as</w:t>
                        </w:r>
                        <w:r w:rsidRPr="007E334C">
                          <w:rPr>
                            <w:rFonts w:ascii="ITC Zapf Chancery" w:hAnsi="ITC Zapf Chancery"/>
                            <w:color w:val="000000"/>
                          </w:rPr>
                          <w:t xml:space="preserve"> it is 78 on the y axis so we tried different</w:t>
                        </w:r>
                        <w:r w:rsidR="00B203FE">
                          <w:rPr>
                            <w:rFonts w:ascii="ITC Zapf Chancery" w:hAnsi="ITC Zapf Chancery"/>
                            <w:color w:val="000000"/>
                          </w:rPr>
                          <w:t xml:space="preserve"> </w:t>
                        </w:r>
                        <w:r w:rsidRPr="007E334C">
                          <w:rPr>
                            <w:rFonts w:ascii="ITC Zapf Chancery" w:hAnsi="ITC Zapf Chancery"/>
                            <w:color w:val="000000"/>
                          </w:rPr>
                          <w:t>gradient</w:t>
                        </w:r>
                        <w:r w:rsidR="00B203FE">
                          <w:rPr>
                            <w:rFonts w:ascii="ITC Zapf Chancery" w:hAnsi="ITC Zapf Chancery"/>
                            <w:color w:val="000000"/>
                          </w:rPr>
                          <w:t>s</w:t>
                        </w:r>
                        <w:r w:rsidRPr="007E334C">
                          <w:rPr>
                            <w:rFonts w:ascii="ITC Zapf Chancery" w:hAnsi="ITC Zapf Chancery"/>
                            <w:color w:val="000000"/>
                          </w:rPr>
                          <w:t xml:space="preserve"> and </w:t>
                        </w:r>
                        <w:r w:rsidR="00B203FE">
                          <w:rPr>
                            <w:rFonts w:ascii="ITC Zapf Chancery" w:hAnsi="ITC Zapf Chancery"/>
                            <w:color w:val="000000"/>
                          </w:rPr>
                          <w:t xml:space="preserve">got </w:t>
                        </w:r>
                        <w:r w:rsidRPr="007E334C">
                          <w:rPr>
                            <w:rFonts w:ascii="ITC Zapf Chancery" w:hAnsi="ITC Zapf Chancery"/>
                            <w:color w:val="000000"/>
                          </w:rPr>
                          <w:t xml:space="preserve">y=2.8x+78 </w:t>
                        </w:r>
                      </w:p>
                    </w:txbxContent>
                  </v:textbox>
                </v:shape>
                <v:shape id="Text Box 6" o:spid="_x0000_s1031" type="#_x0000_t202" style="position:absolute;left:3500;top:6290;width:5430;height:4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29582D81" w14:textId="77777777" w:rsidR="00F65D91" w:rsidRDefault="00797EDD" w:rsidP="00F65D91">
                        <w:r>
                          <w:rPr>
                            <w:rFonts w:ascii="Trebuchet MS" w:hAnsi="Trebuchet MS"/>
                            <w:noProof/>
                          </w:rPr>
                          <w:drawing>
                            <wp:inline distT="0" distB="0" distL="0" distR="0" wp14:anchorId="253ABEA3" wp14:editId="59B04A94">
                              <wp:extent cx="3344545" cy="2590800"/>
                              <wp:effectExtent l="25400" t="25400" r="3365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2590800"/>
                                      </a:xfrm>
                                      <a:prstGeom prst="rect">
                                        <a:avLst/>
                                      </a:prstGeom>
                                      <a:noFill/>
                                      <a:ln w="12700" cmpd="sng">
                                        <a:solidFill>
                                          <a:srgbClr val="000000"/>
                                        </a:solidFill>
                                        <a:miter lim="800000"/>
                                        <a:headEnd/>
                                        <a:tailEnd/>
                                      </a:ln>
                                      <a:effectLst/>
                                    </pic:spPr>
                                  </pic:pic>
                                </a:graphicData>
                              </a:graphic>
                            </wp:inline>
                          </w:drawing>
                        </w:r>
                      </w:p>
                    </w:txbxContent>
                  </v:textbox>
                </v:shape>
                <v:shape id="Text Box 7" o:spid="_x0000_s1032" type="#_x0000_t202" style="position:absolute;left:4071;top:10260;width:4757;height:3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5D048561" w14:textId="77777777" w:rsidR="00F65D91" w:rsidRDefault="00797EDD" w:rsidP="00F65D91">
                        <w:r>
                          <w:rPr>
                            <w:rFonts w:ascii="Trebuchet MS" w:hAnsi="Trebuchet MS" w:cs="Estrangelo Edessa"/>
                            <w:noProof/>
                          </w:rPr>
                          <w:drawing>
                            <wp:inline distT="0" distB="0" distL="0" distR="0" wp14:anchorId="5B2A0806" wp14:editId="7682BC79">
                              <wp:extent cx="2903855" cy="2252345"/>
                              <wp:effectExtent l="25400" t="25400" r="17145"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855" cy="2252345"/>
                                      </a:xfrm>
                                      <a:prstGeom prst="rect">
                                        <a:avLst/>
                                      </a:prstGeom>
                                      <a:noFill/>
                                      <a:ln w="12700" cmpd="sng">
                                        <a:solidFill>
                                          <a:srgbClr val="000000"/>
                                        </a:solidFill>
                                        <a:miter lim="800000"/>
                                        <a:headEnd/>
                                        <a:tailEnd/>
                                      </a:ln>
                                      <a:effectLst/>
                                    </pic:spPr>
                                  </pic:pic>
                                </a:graphicData>
                              </a:graphic>
                            </wp:inline>
                          </w:drawing>
                        </w:r>
                      </w:p>
                    </w:txbxContent>
                  </v:textbox>
                </v:shape>
                <v:shape id="Text Box 8" o:spid="_x0000_s1033" type="#_x0000_t202" style="position:absolute;left:8236;top:11155;width:3064;height:3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14:paraId="1E24986F" w14:textId="77777777" w:rsidR="00F65D91" w:rsidRPr="008F6D0F" w:rsidRDefault="00F65D91" w:rsidP="00F65D91">
                        <w:pPr>
                          <w:rPr>
                            <w:rFonts w:ascii="ITC Zapf Chancery" w:hAnsi="ITC Zapf Chancery"/>
                            <w:color w:val="000000"/>
                          </w:rPr>
                        </w:pPr>
                        <w:r w:rsidRPr="008F6D0F">
                          <w:rPr>
                            <w:rFonts w:ascii="ITC Zapf Chancery" w:hAnsi="ITC Zapf Chancery"/>
                            <w:color w:val="000000"/>
                          </w:rPr>
                          <w:t xml:space="preserve">Our teacher said to try graphs like y = 1/x but we tried and they were not very good and we couldn’t make them fit well so we decided the best fit was the line 2.8x+78 because we want to deliver before it is colder than 62 degrees so this one fits ok in the temperature that we need. </w:t>
                        </w:r>
                      </w:p>
                      <w:p w14:paraId="7CF88987" w14:textId="77777777" w:rsidR="00F65D91" w:rsidRPr="006618D3" w:rsidRDefault="00F65D91" w:rsidP="00F65D91">
                        <w:pPr>
                          <w:rPr>
                            <w:rFonts w:ascii="Franklin Gothic Medium" w:hAnsi="Franklin Gothic Medium"/>
                            <w:color w:val="000000"/>
                          </w:rPr>
                        </w:pPr>
                      </w:p>
                    </w:txbxContent>
                  </v:textbox>
                </v:shape>
                <v:shape id="Text Box 9" o:spid="_x0000_s1034" type="#_x0000_t202" style="position:absolute;left:8530;top:6053;width:2642;height:38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tC2wgAA&#10;ANsAAAAPAAAAZHJzL2Rvd25yZXYueG1sRE/LagIxFN0L/kO4QjfSyVjLqKNRSqHF7nyUdnuZ3Hng&#10;5GaapOP075uF4PJw3pvdYFrRk/ONZQWzJAVBXFjdcKXg8/z2uAThA7LG1jIp+CMPu+14tMFc2ysf&#10;qT+FSsQQ9jkqqEPocil9UZNBn9iOOHKldQZDhK6S2uE1hptWPqVpJg02HBtq7Oi1puJy+jUKls/7&#10;/tt/zA9fRVa2qzBd9O8/TqmHyfCyBhFoCHfxzb3XCuZxffwSf4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C0LbCAAAA2wAAAA8AAAAAAAAAAAAAAAAAlwIAAGRycy9kb3du&#10;cmV2LnhtbFBLBQYAAAAABAAEAPUAAACGAwAAAAA=&#10;">
                  <v:textbox>
                    <w:txbxContent>
                      <w:p w14:paraId="34F1A824" w14:textId="77777777" w:rsidR="00F65D91" w:rsidRPr="008F6D0F" w:rsidRDefault="00F65D91" w:rsidP="00F65D91">
                        <w:pPr>
                          <w:rPr>
                            <w:rFonts w:ascii="ITC Zapf Chancery" w:hAnsi="ITC Zapf Chancery"/>
                            <w:color w:val="000000"/>
                          </w:rPr>
                        </w:pPr>
                        <w:r w:rsidRPr="008F6D0F">
                          <w:rPr>
                            <w:rFonts w:ascii="ITC Zapf Chancery" w:hAnsi="ITC Zapf Chancery"/>
                            <w:color w:val="000000"/>
                          </w:rPr>
                          <w:t>We tried graphs of x^2 because they curve down</w:t>
                        </w:r>
                        <w:r w:rsidR="00B203FE">
                          <w:rPr>
                            <w:rFonts w:ascii="ITC Zapf Chancery" w:hAnsi="ITC Zapf Chancery"/>
                            <w:color w:val="000000"/>
                          </w:rPr>
                          <w:t>. W</w:t>
                        </w:r>
                        <w:r w:rsidRPr="008F6D0F">
                          <w:rPr>
                            <w:rFonts w:ascii="ITC Zapf Chancery" w:hAnsi="ITC Zapf Chancery"/>
                            <w:color w:val="000000"/>
                          </w:rPr>
                          <w:t>e got one that went through (0,78) and (28,0) but it was</w:t>
                        </w:r>
                        <w:r w:rsidR="00B203FE">
                          <w:rPr>
                            <w:rFonts w:ascii="ITC Zapf Chancery" w:hAnsi="ITC Zapf Chancery"/>
                            <w:color w:val="000000"/>
                          </w:rPr>
                          <w:t>n’t a good</w:t>
                        </w:r>
                        <w:r w:rsidRPr="008F6D0F">
                          <w:rPr>
                            <w:rFonts w:ascii="ITC Zapf Chancery" w:hAnsi="ITC Zapf Chancery"/>
                            <w:color w:val="000000"/>
                          </w:rPr>
                          <w:t xml:space="preserve"> fit so we tr</w:t>
                        </w:r>
                        <w:r>
                          <w:rPr>
                            <w:rFonts w:ascii="ITC Zapf Chancery" w:hAnsi="ITC Zapf Chancery"/>
                            <w:color w:val="000000"/>
                          </w:rPr>
                          <w:t>i</w:t>
                        </w:r>
                        <w:r w:rsidRPr="008F6D0F">
                          <w:rPr>
                            <w:rFonts w:ascii="ITC Zapf Chancery" w:hAnsi="ITC Zapf Chancery"/>
                            <w:color w:val="000000"/>
                          </w:rPr>
                          <w:t>ed more</w:t>
                        </w:r>
                        <w:r w:rsidR="00B203FE">
                          <w:rPr>
                            <w:rFonts w:ascii="ITC Zapf Chancery" w:hAnsi="ITC Zapf Chancery"/>
                            <w:color w:val="000000"/>
                          </w:rPr>
                          <w:t>. O</w:t>
                        </w:r>
                        <w:r w:rsidRPr="008F6D0F">
                          <w:rPr>
                            <w:rFonts w:ascii="ITC Zapf Chancery" w:hAnsi="ITC Zapf Chancery"/>
                            <w:color w:val="000000"/>
                          </w:rPr>
                          <w:t>ur teacher asked if the x^2 was right and what it mean</w:t>
                        </w:r>
                        <w:r w:rsidR="00B203FE">
                          <w:rPr>
                            <w:rFonts w:ascii="ITC Zapf Chancery" w:hAnsi="ITC Zapf Chancery"/>
                            <w:color w:val="000000"/>
                          </w:rPr>
                          <w:t>t</w:t>
                        </w:r>
                        <w:r w:rsidRPr="008F6D0F">
                          <w:rPr>
                            <w:rFonts w:ascii="ITC Zapf Chancery" w:hAnsi="ITC Zapf Chancery"/>
                            <w:color w:val="000000"/>
                          </w:rPr>
                          <w:t xml:space="preserve"> when the graph went back up. </w:t>
                        </w:r>
                      </w:p>
                    </w:txbxContent>
                  </v:textbox>
                </v:shape>
                <v:group id="Group 10" o:spid="_x0000_s1035" style="position:absolute;left:8935;top:9198;width:2259;height:1858" coordorigin="9755,9598" coordsize="2259,1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Text Box 11" o:spid="_x0000_s1036" type="#_x0000_t202" style="position:absolute;left:9755;top:10317;width:1246;height:11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74E403EB" w14:textId="77777777" w:rsidR="00F65D91" w:rsidRPr="00A539C0" w:rsidRDefault="00797EDD" w:rsidP="00F65D91">
                          <w:pPr>
                            <w:pStyle w:val="Header"/>
                            <w:spacing w:before="60" w:line="276" w:lineRule="auto"/>
                            <w:rPr>
                              <w:noProof/>
                              <w:sz w:val="4"/>
                              <w:szCs w:val="4"/>
                            </w:rPr>
                          </w:pPr>
                          <w:r>
                            <w:rPr>
                              <w:rFonts w:ascii="Arial" w:hAnsi="Arial" w:cs="Arial"/>
                              <w:noProof/>
                            </w:rPr>
                            <w:drawing>
                              <wp:inline distT="0" distB="0" distL="0" distR="0" wp14:anchorId="1085562F" wp14:editId="66481606">
                                <wp:extent cx="584200" cy="592455"/>
                                <wp:effectExtent l="0" t="0" r="0" b="0"/>
                                <wp:docPr id="6" name="Picture 6" descr="MCj04406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0651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592455"/>
                                        </a:xfrm>
                                        <a:prstGeom prst="rect">
                                          <a:avLst/>
                                        </a:prstGeom>
                                        <a:noFill/>
                                        <a:ln>
                                          <a:noFill/>
                                        </a:ln>
                                      </pic:spPr>
                                    </pic:pic>
                                  </a:graphicData>
                                </a:graphic>
                              </wp:inline>
                            </w:drawing>
                          </w:r>
                        </w:p>
                      </w:txbxContent>
                    </v:textbox>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37" type="#_x0000_t63" style="position:absolute;left:9991;top:9598;width:2023;height:11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dYKxAAA&#10;ANsAAAAPAAAAZHJzL2Rvd25yZXYueG1sRI9BawIxFITvhf6H8ArealKFIluj2FJRUFC3hfb42Lxm&#10;Fzcvyyau239vBMHjMDPfMNN572rRURsqzxpehgoEceFNxVbD99fyeQIiRGSDtWfS8E8B5rPHhylm&#10;xp/5QF0erUgQDhlqKGNsMilDUZLDMPQNcfL+fOswJtlaaVo8J7ir5UipV+mw4rRQYkMfJRXH/OQ0&#10;SLVZvh/jZ60WdvezXTX77ndvtR489Ys3EJH6eA/f2mujYTyG65f0A+T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6XWCsQAAADbAAAADwAAAAAAAAAAAAAAAACXAgAAZHJzL2Rv&#10;d25yZXYueG1sUEsFBgAAAAAEAAQA9QAAAIgDAAAAAA==&#10;" adj="1698,23506">
                    <v:textbox>
                      <w:txbxContent>
                        <w:p w14:paraId="79D27FFA" w14:textId="77777777" w:rsidR="00F65D91" w:rsidRPr="008F6D0F" w:rsidRDefault="00F65D91" w:rsidP="00F65D91">
                          <w:pPr>
                            <w:rPr>
                              <w:rFonts w:ascii="ITC Zapf Chancery" w:hAnsi="ITC Zapf Chancery"/>
                              <w:b/>
                              <w:color w:val="FF0000"/>
                              <w:sz w:val="18"/>
                              <w:szCs w:val="18"/>
                            </w:rPr>
                          </w:pPr>
                          <w:proofErr w:type="gramStart"/>
                          <w:r w:rsidRPr="008F6D0F">
                            <w:rPr>
                              <w:rFonts w:ascii="ITC Zapf Chancery" w:hAnsi="ITC Zapf Chancery"/>
                              <w:b/>
                              <w:color w:val="FF0000"/>
                              <w:sz w:val="18"/>
                              <w:szCs w:val="18"/>
                            </w:rPr>
                            <w:t>A</w:t>
                          </w:r>
                          <w:r w:rsidR="00FC564E">
                            <w:rPr>
                              <w:rFonts w:ascii="ITC Zapf Chancery" w:hAnsi="ITC Zapf Chancery"/>
                              <w:b/>
                              <w:color w:val="FF0000"/>
                              <w:sz w:val="18"/>
                              <w:szCs w:val="18"/>
                            </w:rPr>
                            <w:t xml:space="preserve">mazing </w:t>
                          </w:r>
                          <w:r w:rsidRPr="008F6D0F">
                            <w:rPr>
                              <w:rFonts w:ascii="ITC Zapf Chancery" w:hAnsi="ITC Zapf Chancery"/>
                              <w:b/>
                              <w:color w:val="FF0000"/>
                              <w:sz w:val="18"/>
                              <w:szCs w:val="18"/>
                            </w:rPr>
                            <w:t>!</w:t>
                          </w:r>
                          <w:proofErr w:type="gramEnd"/>
                          <w:r w:rsidRPr="008F6D0F">
                            <w:rPr>
                              <w:rFonts w:ascii="ITC Zapf Chancery" w:hAnsi="ITC Zapf Chancery"/>
                              <w:b/>
                              <w:color w:val="FF0000"/>
                              <w:sz w:val="18"/>
                              <w:szCs w:val="18"/>
                            </w:rPr>
                            <w:t xml:space="preserve">!! My pizza is hot </w:t>
                          </w:r>
                          <w:r>
                            <w:rPr>
                              <w:rFonts w:ascii="ITC Zapf Chancery" w:hAnsi="ITC Zapf Chancery"/>
                              <w:b/>
                              <w:color w:val="FF0000"/>
                              <w:sz w:val="18"/>
                              <w:szCs w:val="18"/>
                            </w:rPr>
                            <w:t>a</w:t>
                          </w:r>
                          <w:r w:rsidRPr="008F6D0F">
                            <w:rPr>
                              <w:rFonts w:ascii="ITC Zapf Chancery" w:hAnsi="ITC Zapf Chancery"/>
                              <w:b/>
                              <w:color w:val="FF0000"/>
                              <w:sz w:val="18"/>
                              <w:szCs w:val="18"/>
                            </w:rPr>
                            <w:t>gain!!!</w:t>
                          </w:r>
                        </w:p>
                      </w:txbxContent>
                    </v:textbox>
                  </v:shape>
                </v:group>
              </v:group>
            </w:pict>
          </mc:Fallback>
        </mc:AlternateContent>
      </w:r>
      <w:r w:rsidR="00F65D91" w:rsidRPr="00E05295">
        <w:rPr>
          <w:rFonts w:ascii="Arial" w:hAnsi="Arial" w:cs="Arial"/>
          <w:b/>
          <w:color w:val="0070C0"/>
          <w:lang w:val="fr-FR"/>
        </w:rPr>
        <w:t>Comments</w:t>
      </w:r>
    </w:p>
    <w:p w14:paraId="0722C2C4" w14:textId="77777777" w:rsidR="00F65D91" w:rsidRPr="00E05295" w:rsidRDefault="00F65D91" w:rsidP="00F65D91">
      <w:pPr>
        <w:pStyle w:val="Header"/>
        <w:rPr>
          <w:rFonts w:ascii="Arial" w:hAnsi="Arial" w:cs="Arial"/>
          <w:lang w:val="fr-FR"/>
        </w:rPr>
      </w:pPr>
    </w:p>
    <w:p w14:paraId="5B967F57" w14:textId="77777777" w:rsidR="00F65D91" w:rsidRPr="008F6D0F" w:rsidRDefault="00F65D91" w:rsidP="00F65D91">
      <w:pPr>
        <w:ind w:right="5760"/>
        <w:rPr>
          <w:rFonts w:ascii="Arial" w:hAnsi="Arial" w:cs="Arial"/>
        </w:rPr>
      </w:pPr>
      <w:r>
        <w:rPr>
          <w:rFonts w:ascii="Arial" w:hAnsi="Arial" w:cs="Arial"/>
        </w:rPr>
        <w:t>The pupils</w:t>
      </w:r>
      <w:r w:rsidRPr="008F6D0F">
        <w:rPr>
          <w:rFonts w:ascii="Arial" w:hAnsi="Arial" w:cs="Arial"/>
        </w:rPr>
        <w:t xml:space="preserve"> vary values within linear equations systematically, recognising the need to keep the y-intercept constant. Their trials for quadratics show an increasing awareness of the effect of varying values, but they make little progress with the exponential function. </w:t>
      </w:r>
    </w:p>
    <w:p w14:paraId="37A017E7" w14:textId="77777777" w:rsidR="00F65D91" w:rsidRDefault="00F65D91" w:rsidP="00F65D91">
      <w:pPr>
        <w:pStyle w:val="Header"/>
        <w:rPr>
          <w:rFonts w:ascii="Arial" w:hAnsi="Arial" w:cs="Arial"/>
          <w:b/>
          <w:color w:val="0070C0"/>
        </w:rPr>
      </w:pPr>
      <w:r w:rsidRPr="00184807">
        <w:rPr>
          <w:rFonts w:ascii="Arial" w:hAnsi="Arial" w:cs="Arial"/>
          <w:b/>
          <w:color w:val="0070C0"/>
        </w:rPr>
        <w:t xml:space="preserve">Probing questions </w:t>
      </w:r>
      <w:r>
        <w:rPr>
          <w:rFonts w:ascii="Arial" w:hAnsi="Arial" w:cs="Arial"/>
          <w:b/>
          <w:color w:val="0070C0"/>
        </w:rPr>
        <w:br/>
      </w:r>
      <w:r w:rsidRPr="00184807">
        <w:rPr>
          <w:rFonts w:ascii="Arial" w:hAnsi="Arial" w:cs="Arial"/>
          <w:b/>
          <w:color w:val="0070C0"/>
        </w:rPr>
        <w:t>and feedback</w:t>
      </w:r>
    </w:p>
    <w:p w14:paraId="13C1D6F5" w14:textId="77777777" w:rsidR="00F65D91" w:rsidRPr="00184807" w:rsidRDefault="00F65D91" w:rsidP="00F65D91">
      <w:pPr>
        <w:pStyle w:val="Header"/>
        <w:rPr>
          <w:rFonts w:ascii="Arial" w:hAnsi="Arial" w:cs="Arial"/>
          <w:b/>
          <w:color w:val="0070C0"/>
        </w:rPr>
      </w:pPr>
    </w:p>
    <w:p w14:paraId="0E6026E9" w14:textId="77777777" w:rsidR="00F65D91" w:rsidRPr="00FC564E" w:rsidRDefault="00F65D91" w:rsidP="00F65D91">
      <w:pPr>
        <w:pStyle w:val="body"/>
        <w:numPr>
          <w:ilvl w:val="0"/>
          <w:numId w:val="2"/>
        </w:numPr>
        <w:ind w:left="360"/>
        <w:rPr>
          <w:rFonts w:cs="Arial"/>
          <w:color w:val="000080"/>
          <w:sz w:val="22"/>
          <w:szCs w:val="22"/>
        </w:rPr>
      </w:pPr>
      <w:r w:rsidRPr="00FC564E">
        <w:rPr>
          <w:rFonts w:cs="Arial"/>
          <w:i/>
          <w:color w:val="000080"/>
          <w:sz w:val="22"/>
          <w:szCs w:val="22"/>
        </w:rPr>
        <w:t>How did you know</w:t>
      </w:r>
      <w:r w:rsidRPr="00FC564E">
        <w:rPr>
          <w:rFonts w:cs="Arial"/>
          <w:i/>
          <w:color w:val="000080"/>
          <w:sz w:val="22"/>
          <w:szCs w:val="22"/>
        </w:rPr>
        <w:br/>
        <w:t>to try a negative</w:t>
      </w:r>
      <w:r w:rsidRPr="00FC564E">
        <w:rPr>
          <w:rFonts w:cs="Arial"/>
          <w:i/>
          <w:color w:val="000080"/>
          <w:sz w:val="22"/>
          <w:szCs w:val="22"/>
        </w:rPr>
        <w:br/>
        <w:t>gradient when you</w:t>
      </w:r>
      <w:r w:rsidRPr="00FC564E">
        <w:rPr>
          <w:rFonts w:cs="Arial"/>
          <w:i/>
          <w:color w:val="000080"/>
          <w:sz w:val="22"/>
          <w:szCs w:val="22"/>
        </w:rPr>
        <w:br/>
        <w:t>were working with</w:t>
      </w:r>
      <w:r w:rsidRPr="00FC564E">
        <w:rPr>
          <w:rFonts w:cs="Arial"/>
          <w:i/>
          <w:color w:val="000080"/>
          <w:sz w:val="22"/>
          <w:szCs w:val="22"/>
        </w:rPr>
        <w:br/>
        <w:t xml:space="preserve">straight lines? </w:t>
      </w:r>
    </w:p>
    <w:p w14:paraId="19C16B13" w14:textId="77777777" w:rsidR="00F65D91" w:rsidRPr="00FC564E" w:rsidRDefault="00F65D91" w:rsidP="00F65D91">
      <w:pPr>
        <w:pStyle w:val="body"/>
        <w:numPr>
          <w:ilvl w:val="0"/>
          <w:numId w:val="2"/>
        </w:numPr>
        <w:ind w:left="360"/>
        <w:rPr>
          <w:rFonts w:cs="Arial"/>
          <w:color w:val="000080"/>
          <w:sz w:val="22"/>
          <w:szCs w:val="22"/>
        </w:rPr>
      </w:pPr>
      <w:r w:rsidRPr="00FC564E">
        <w:rPr>
          <w:rFonts w:cs="Arial"/>
          <w:i/>
          <w:color w:val="000080"/>
          <w:sz w:val="22"/>
          <w:szCs w:val="22"/>
        </w:rPr>
        <w:t>What was the effect</w:t>
      </w:r>
      <w:r w:rsidRPr="00FC564E">
        <w:rPr>
          <w:rFonts w:cs="Arial"/>
          <w:i/>
          <w:color w:val="000080"/>
          <w:sz w:val="22"/>
          <w:szCs w:val="22"/>
        </w:rPr>
        <w:br/>
        <w:t>of the changes you</w:t>
      </w:r>
      <w:r w:rsidRPr="00FC564E">
        <w:rPr>
          <w:rFonts w:cs="Arial"/>
          <w:i/>
          <w:color w:val="000080"/>
          <w:sz w:val="22"/>
          <w:szCs w:val="22"/>
        </w:rPr>
        <w:br/>
        <w:t>made when you</w:t>
      </w:r>
      <w:r w:rsidRPr="00FC564E">
        <w:rPr>
          <w:rFonts w:cs="Arial"/>
          <w:i/>
          <w:color w:val="000080"/>
          <w:sz w:val="22"/>
          <w:szCs w:val="22"/>
        </w:rPr>
        <w:br/>
        <w:t>were working with</w:t>
      </w:r>
      <w:r w:rsidRPr="00FC564E">
        <w:rPr>
          <w:rFonts w:cs="Arial"/>
          <w:i/>
          <w:color w:val="000080"/>
          <w:sz w:val="22"/>
          <w:szCs w:val="22"/>
        </w:rPr>
        <w:br/>
        <w:t>quadratics?</w:t>
      </w:r>
      <w:r w:rsidRPr="00FC564E">
        <w:rPr>
          <w:rFonts w:cs="Arial"/>
          <w:i/>
          <w:color w:val="000080"/>
          <w:sz w:val="22"/>
          <w:szCs w:val="22"/>
        </w:rPr>
        <w:br/>
        <w:t xml:space="preserve">Can you predict </w:t>
      </w:r>
      <w:r w:rsidRPr="00FC564E">
        <w:rPr>
          <w:rFonts w:cs="Arial"/>
          <w:i/>
          <w:color w:val="000080"/>
          <w:sz w:val="22"/>
          <w:szCs w:val="22"/>
        </w:rPr>
        <w:br/>
        <w:t xml:space="preserve">what would </w:t>
      </w:r>
      <w:r w:rsidRPr="00FC564E">
        <w:rPr>
          <w:rFonts w:cs="Arial"/>
          <w:i/>
          <w:color w:val="000080"/>
          <w:sz w:val="22"/>
          <w:szCs w:val="22"/>
        </w:rPr>
        <w:br/>
        <w:t xml:space="preserve">happen </w:t>
      </w:r>
      <w:proofErr w:type="gramStart"/>
      <w:r w:rsidRPr="00FC564E">
        <w:rPr>
          <w:rFonts w:cs="Arial"/>
          <w:i/>
          <w:color w:val="000080"/>
          <w:sz w:val="22"/>
          <w:szCs w:val="22"/>
        </w:rPr>
        <w:t>if ….</w:t>
      </w:r>
      <w:proofErr w:type="gramEnd"/>
      <w:r w:rsidRPr="00FC564E">
        <w:rPr>
          <w:rFonts w:cs="Arial"/>
          <w:i/>
          <w:color w:val="000080"/>
          <w:sz w:val="22"/>
          <w:szCs w:val="22"/>
        </w:rPr>
        <w:t xml:space="preserve"> ? </w:t>
      </w:r>
    </w:p>
    <w:p w14:paraId="2C3574BF" w14:textId="77777777" w:rsidR="00F65D91" w:rsidRDefault="00F65D91" w:rsidP="00F65D91">
      <w:pPr>
        <w:pStyle w:val="Header"/>
        <w:rPr>
          <w:rFonts w:ascii="Arial" w:hAnsi="Arial" w:cs="Arial"/>
          <w:b/>
          <w:color w:val="0070C0"/>
        </w:rPr>
      </w:pPr>
    </w:p>
    <w:p w14:paraId="19CC89BF" w14:textId="77777777" w:rsidR="00F65D91" w:rsidRDefault="00F65D91" w:rsidP="00F65D91">
      <w:pPr>
        <w:ind w:right="6638"/>
      </w:pPr>
      <w:r>
        <w:rPr>
          <w:rFonts w:ascii="Arial" w:hAnsi="Arial" w:cs="Arial"/>
        </w:rPr>
        <w:t>The p</w:t>
      </w:r>
      <w:r w:rsidRPr="00817D88">
        <w:rPr>
          <w:rFonts w:ascii="Arial" w:hAnsi="Arial" w:cs="Arial"/>
        </w:rPr>
        <w:t>upil</w:t>
      </w:r>
      <w:r>
        <w:rPr>
          <w:rFonts w:ascii="Arial" w:hAnsi="Arial" w:cs="Arial"/>
        </w:rPr>
        <w:t>s</w:t>
      </w:r>
      <w:r w:rsidRPr="00817D88">
        <w:rPr>
          <w:rFonts w:ascii="Arial" w:hAnsi="Arial" w:cs="Arial"/>
        </w:rPr>
        <w:t xml:space="preserve"> would </w:t>
      </w:r>
      <w:r>
        <w:rPr>
          <w:rFonts w:ascii="Arial" w:hAnsi="Arial" w:cs="Arial"/>
        </w:rPr>
        <w:br/>
      </w:r>
      <w:r w:rsidRPr="00817D88">
        <w:rPr>
          <w:rFonts w:ascii="Arial" w:hAnsi="Arial" w:cs="Arial"/>
        </w:rPr>
        <w:t xml:space="preserve">benefit from </w:t>
      </w:r>
      <w:r>
        <w:rPr>
          <w:rFonts w:ascii="Arial" w:hAnsi="Arial" w:cs="Arial"/>
        </w:rPr>
        <w:t>further</w:t>
      </w:r>
      <w:r>
        <w:t xml:space="preserve"> </w:t>
      </w:r>
      <w:r w:rsidRPr="00F6064D">
        <w:rPr>
          <w:rFonts w:ascii="Arial" w:hAnsi="Arial" w:cs="Arial"/>
        </w:rPr>
        <w:t xml:space="preserve">discussion to find answers to their questions, ie what would the up slope of the quadratic mean, and </w:t>
      </w:r>
      <w:r>
        <w:rPr>
          <w:rFonts w:ascii="Arial" w:hAnsi="Arial" w:cs="Arial"/>
        </w:rPr>
        <w:t>so</w:t>
      </w:r>
      <w:r w:rsidRPr="00F6064D">
        <w:rPr>
          <w:rFonts w:ascii="Arial" w:hAnsi="Arial" w:cs="Arial"/>
        </w:rPr>
        <w:t xml:space="preserve"> why might that not be a good fit?</w:t>
      </w:r>
      <w:r w:rsidRPr="00757795">
        <w:t xml:space="preserve"> </w:t>
      </w:r>
    </w:p>
    <w:p w14:paraId="56CD2D5E" w14:textId="77777777" w:rsidR="00F65D91" w:rsidRPr="000F79EE" w:rsidRDefault="00F65D91" w:rsidP="00666D23">
      <w:pPr>
        <w:tabs>
          <w:tab w:val="left" w:pos="5245"/>
        </w:tabs>
        <w:spacing w:after="0" w:line="240" w:lineRule="auto"/>
        <w:ind w:right="3253"/>
        <w:rPr>
          <w:color w:val="0070C0"/>
          <w:sz w:val="24"/>
          <w:szCs w:val="24"/>
        </w:rPr>
      </w:pPr>
      <w:r>
        <w:rPr>
          <w:sz w:val="4"/>
          <w:szCs w:val="4"/>
        </w:rPr>
        <w:br w:type="page"/>
      </w:r>
      <w:r w:rsidR="003C39DF" w:rsidRPr="000F79EE">
        <w:rPr>
          <w:rFonts w:ascii="Arial" w:hAnsi="Arial" w:cs="Arial"/>
          <w:b/>
          <w:color w:val="0070C0"/>
          <w:sz w:val="24"/>
          <w:szCs w:val="24"/>
        </w:rPr>
        <w:lastRenderedPageBreak/>
        <w:t xml:space="preserve">Sample response: </w:t>
      </w:r>
      <w:r w:rsidR="00666D23" w:rsidRPr="000F79EE">
        <w:rPr>
          <w:rFonts w:ascii="Arial" w:hAnsi="Arial" w:cs="Arial"/>
          <w:b/>
          <w:color w:val="0070C0"/>
          <w:sz w:val="24"/>
          <w:szCs w:val="24"/>
        </w:rPr>
        <w:t>Pu</w:t>
      </w:r>
      <w:r w:rsidRPr="000F79EE">
        <w:rPr>
          <w:rFonts w:ascii="Arial" w:hAnsi="Arial" w:cs="Arial"/>
          <w:b/>
          <w:color w:val="0070C0"/>
          <w:sz w:val="24"/>
          <w:szCs w:val="24"/>
        </w:rPr>
        <w:t>pil pair B</w:t>
      </w:r>
      <w:r w:rsidRPr="000F79EE">
        <w:rPr>
          <w:color w:val="0070C0"/>
          <w:sz w:val="24"/>
          <w:szCs w:val="24"/>
        </w:rPr>
        <w:t xml:space="preserve"> </w:t>
      </w:r>
      <w:r w:rsidRPr="000F79EE">
        <w:rPr>
          <w:color w:val="0070C0"/>
          <w:sz w:val="24"/>
          <w:szCs w:val="24"/>
        </w:rPr>
        <w:tab/>
      </w:r>
      <w:r w:rsidR="00FE3621" w:rsidRPr="000F79EE">
        <w:rPr>
          <w:color w:val="0070C0"/>
          <w:sz w:val="24"/>
          <w:szCs w:val="24"/>
        </w:rPr>
        <w:t xml:space="preserve">  </w:t>
      </w:r>
    </w:p>
    <w:p w14:paraId="185245D8" w14:textId="77777777" w:rsidR="00F65D91" w:rsidRPr="00E47D98" w:rsidRDefault="00797EDD" w:rsidP="00F65D91">
      <w:pPr>
        <w:pStyle w:val="Header"/>
        <w:spacing w:before="60" w:line="276" w:lineRule="auto"/>
        <w:rPr>
          <w:rFonts w:ascii="Arial" w:hAnsi="Arial" w:cs="Arial"/>
          <w:sz w:val="10"/>
          <w:szCs w:val="10"/>
        </w:rPr>
      </w:pPr>
      <w:r>
        <w:rPr>
          <w:noProof/>
        </w:rPr>
        <mc:AlternateContent>
          <mc:Choice Requires="wps">
            <w:drawing>
              <wp:anchor distT="0" distB="0" distL="114300" distR="114300" simplePos="0" relativeHeight="251660800" behindDoc="0" locked="0" layoutInCell="1" allowOverlap="1" wp14:anchorId="20D74304" wp14:editId="7D32A187">
                <wp:simplePos x="0" y="0"/>
                <wp:positionH relativeFrom="column">
                  <wp:posOffset>3108960</wp:posOffset>
                </wp:positionH>
                <wp:positionV relativeFrom="paragraph">
                  <wp:posOffset>76200</wp:posOffset>
                </wp:positionV>
                <wp:extent cx="3256915" cy="3825240"/>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382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53F6" w14:textId="77777777" w:rsidR="00F65D91" w:rsidRPr="00E243DD" w:rsidRDefault="00797EDD" w:rsidP="00F65D91">
                            <w:pPr>
                              <w:pStyle w:val="body"/>
                              <w:rPr>
                                <w:rFonts w:ascii="Trebuchet MS" w:hAnsi="Trebuchet MS"/>
                              </w:rPr>
                            </w:pPr>
                            <w:r>
                              <w:rPr>
                                <w:rFonts w:ascii="Trebuchet MS" w:hAnsi="Trebuchet MS"/>
                                <w:noProof/>
                              </w:rPr>
                              <w:drawing>
                                <wp:inline distT="0" distB="0" distL="0" distR="0" wp14:anchorId="7681D2EC" wp14:editId="6D859367">
                                  <wp:extent cx="3014345" cy="3674745"/>
                                  <wp:effectExtent l="25400" t="25400" r="33655" b="33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25816" t="13745" r="25708" b="7294"/>
                                          <a:stretch>
                                            <a:fillRect/>
                                          </a:stretch>
                                        </pic:blipFill>
                                        <pic:spPr bwMode="auto">
                                          <a:xfrm>
                                            <a:off x="0" y="0"/>
                                            <a:ext cx="3014345" cy="3674745"/>
                                          </a:xfrm>
                                          <a:prstGeom prst="rect">
                                            <a:avLst/>
                                          </a:prstGeom>
                                          <a:noFill/>
                                          <a:ln w="1270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244.8pt;margin-top:6pt;width:256.45pt;height:301.2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" filled="f" stroked="f">
                <v:textbox style="mso-fit-shape-to-text:t">
                  <w:txbxContent>
                    <w:p w14:paraId="483853F6" w14:textId="77777777" w:rsidR="00F65D91" w:rsidRPr="00E243DD" w:rsidRDefault="00797EDD" w:rsidP="00F65D91">
                      <w:pPr>
                        <w:pStyle w:val="body"/>
                        <w:rPr>
                          <w:rFonts w:ascii="Trebuchet MS" w:hAnsi="Trebuchet MS"/>
                        </w:rPr>
                      </w:pPr>
                      <w:r>
                        <w:rPr>
                          <w:rFonts w:ascii="Trebuchet MS" w:hAnsi="Trebuchet MS"/>
                          <w:noProof/>
                        </w:rPr>
                        <w:drawing>
                          <wp:inline distT="0" distB="0" distL="0" distR="0" wp14:anchorId="7681D2EC" wp14:editId="6D859367">
                            <wp:extent cx="3014345" cy="3674745"/>
                            <wp:effectExtent l="25400" t="25400" r="33655" b="33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25816" t="13745" r="25708" b="7294"/>
                                    <a:stretch>
                                      <a:fillRect/>
                                    </a:stretch>
                                  </pic:blipFill>
                                  <pic:spPr bwMode="auto">
                                    <a:xfrm>
                                      <a:off x="0" y="0"/>
                                      <a:ext cx="3014345" cy="3674745"/>
                                    </a:xfrm>
                                    <a:prstGeom prst="rect">
                                      <a:avLst/>
                                    </a:prstGeom>
                                    <a:noFill/>
                                    <a:ln w="12700" cmpd="sng">
                                      <a:solidFill>
                                        <a:srgbClr val="000000"/>
                                      </a:solidFill>
                                      <a:miter lim="800000"/>
                                      <a:headEnd/>
                                      <a:tailEnd/>
                                    </a:ln>
                                    <a:effectLst/>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1A6BB746" wp14:editId="3162BC64">
                <wp:simplePos x="0" y="0"/>
                <wp:positionH relativeFrom="column">
                  <wp:posOffset>-163830</wp:posOffset>
                </wp:positionH>
                <wp:positionV relativeFrom="paragraph">
                  <wp:posOffset>76200</wp:posOffset>
                </wp:positionV>
                <wp:extent cx="6198235" cy="3825240"/>
                <wp:effectExtent l="127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382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A1E4" w14:textId="77777777" w:rsidR="00F65D91" w:rsidRPr="006F19BC" w:rsidRDefault="00797EDD" w:rsidP="00F65D91">
                            <w:pPr>
                              <w:pStyle w:val="body"/>
                              <w:rPr>
                                <w:rFonts w:ascii="Trebuchet MS" w:hAnsi="Trebuchet MS"/>
                              </w:rPr>
                            </w:pPr>
                            <w:r>
                              <w:rPr>
                                <w:rFonts w:ascii="Trebuchet MS" w:hAnsi="Trebuchet MS"/>
                                <w:noProof/>
                              </w:rPr>
                              <w:drawing>
                                <wp:inline distT="0" distB="0" distL="0" distR="0" wp14:anchorId="3874D75F" wp14:editId="75772236">
                                  <wp:extent cx="3014345" cy="3674745"/>
                                  <wp:effectExtent l="25400" t="25400" r="33655" b="33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4510" t="13885" r="25490" b="7713"/>
                                          <a:stretch>
                                            <a:fillRect/>
                                          </a:stretch>
                                        </pic:blipFill>
                                        <pic:spPr bwMode="auto">
                                          <a:xfrm>
                                            <a:off x="0" y="0"/>
                                            <a:ext cx="3014345" cy="367474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margin-left:-12.85pt;margin-top:6pt;width:488.05pt;height:30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" filled="f" stroked="f">
                <v:textbox style="mso-fit-shape-to-text:t">
                  <w:txbxContent>
                    <w:p w14:paraId="11A3A1E4" w14:textId="77777777" w:rsidR="00F65D91" w:rsidRPr="006F19BC" w:rsidRDefault="00797EDD" w:rsidP="00F65D91">
                      <w:pPr>
                        <w:pStyle w:val="body"/>
                        <w:rPr>
                          <w:rFonts w:ascii="Trebuchet MS" w:hAnsi="Trebuchet MS"/>
                        </w:rPr>
                      </w:pPr>
                      <w:r>
                        <w:rPr>
                          <w:rFonts w:ascii="Trebuchet MS" w:hAnsi="Trebuchet MS"/>
                          <w:noProof/>
                        </w:rPr>
                        <w:drawing>
                          <wp:inline distT="0" distB="0" distL="0" distR="0" wp14:anchorId="3874D75F" wp14:editId="75772236">
                            <wp:extent cx="3014345" cy="3674745"/>
                            <wp:effectExtent l="25400" t="25400" r="33655" b="33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4510" t="13885" r="25490" b="7713"/>
                                    <a:stretch>
                                      <a:fillRect/>
                                    </a:stretch>
                                  </pic:blipFill>
                                  <pic:spPr bwMode="auto">
                                    <a:xfrm>
                                      <a:off x="0" y="0"/>
                                      <a:ext cx="3014345" cy="3674745"/>
                                    </a:xfrm>
                                    <a:prstGeom prst="rect">
                                      <a:avLst/>
                                    </a:prstGeom>
                                    <a:noFill/>
                                    <a:ln w="12700" cmpd="sng">
                                      <a:solidFill>
                                        <a:srgbClr val="000000"/>
                                      </a:solidFill>
                                      <a:miter lim="800000"/>
                                      <a:headEnd/>
                                      <a:tailEnd/>
                                    </a:ln>
                                    <a:effectLst/>
                                  </pic:spPr>
                                </pic:pic>
                              </a:graphicData>
                            </a:graphic>
                          </wp:inline>
                        </w:drawing>
                      </w:r>
                    </w:p>
                  </w:txbxContent>
                </v:textbox>
              </v:shape>
            </w:pict>
          </mc:Fallback>
        </mc:AlternateContent>
      </w:r>
    </w:p>
    <w:p w14:paraId="274E2904" w14:textId="77777777" w:rsidR="00666D23" w:rsidRDefault="00797EDD" w:rsidP="00F65D91">
      <w:pPr>
        <w:pStyle w:val="body"/>
        <w:rPr>
          <w:lang w:val="en-GB"/>
        </w:rPr>
      </w:pPr>
      <w:r>
        <w:rPr>
          <w:noProof/>
        </w:rPr>
        <mc:AlternateContent>
          <mc:Choice Requires="wps">
            <w:drawing>
              <wp:anchor distT="0" distB="0" distL="114300" distR="114300" simplePos="0" relativeHeight="251659776" behindDoc="0" locked="0" layoutInCell="1" allowOverlap="1" wp14:anchorId="33E21881" wp14:editId="03D2CDFB">
                <wp:simplePos x="0" y="0"/>
                <wp:positionH relativeFrom="column">
                  <wp:posOffset>3164840</wp:posOffset>
                </wp:positionH>
                <wp:positionV relativeFrom="paragraph">
                  <wp:posOffset>4014470</wp:posOffset>
                </wp:positionV>
                <wp:extent cx="3103880" cy="3789680"/>
                <wp:effectExtent l="2540" t="1270" r="5080"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378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8381" w14:textId="77777777" w:rsidR="00F65D91" w:rsidRPr="00B7366E" w:rsidRDefault="00797EDD" w:rsidP="00F65D91">
                            <w:pPr>
                              <w:pStyle w:val="body"/>
                              <w:rPr>
                                <w:rFonts w:ascii="Trebuchet MS" w:hAnsi="Trebuchet MS"/>
                              </w:rPr>
                            </w:pPr>
                            <w:r>
                              <w:rPr>
                                <w:rFonts w:ascii="Trebuchet MS" w:hAnsi="Trebuchet MS"/>
                                <w:noProof/>
                              </w:rPr>
                              <w:drawing>
                                <wp:inline distT="0" distB="0" distL="0" distR="0" wp14:anchorId="7668757D" wp14:editId="207030A0">
                                  <wp:extent cx="2963545" cy="3573145"/>
                                  <wp:effectExtent l="25400" t="25400" r="33655"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29483" t="23282" r="25600" b="14166"/>
                                          <a:stretch>
                                            <a:fillRect/>
                                          </a:stretch>
                                        </pic:blipFill>
                                        <pic:spPr bwMode="auto">
                                          <a:xfrm>
                                            <a:off x="0" y="0"/>
                                            <a:ext cx="2963545" cy="357314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249.2pt;margin-top:316.1pt;width:244.4pt;height:29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" filled="f" stroked="f">
                <v:textbox>
                  <w:txbxContent>
                    <w:p w14:paraId="34CE8381" w14:textId="77777777" w:rsidR="00F65D91" w:rsidRPr="00B7366E" w:rsidRDefault="00797EDD" w:rsidP="00F65D91">
                      <w:pPr>
                        <w:pStyle w:val="body"/>
                        <w:rPr>
                          <w:rFonts w:ascii="Trebuchet MS" w:hAnsi="Trebuchet MS"/>
                        </w:rPr>
                      </w:pPr>
                      <w:r>
                        <w:rPr>
                          <w:rFonts w:ascii="Trebuchet MS" w:hAnsi="Trebuchet MS"/>
                          <w:noProof/>
                        </w:rPr>
                        <w:drawing>
                          <wp:inline distT="0" distB="0" distL="0" distR="0" wp14:anchorId="7668757D" wp14:editId="207030A0">
                            <wp:extent cx="2963545" cy="3573145"/>
                            <wp:effectExtent l="25400" t="25400" r="33655" b="33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29483" t="23282" r="25600" b="14166"/>
                                    <a:stretch>
                                      <a:fillRect/>
                                    </a:stretch>
                                  </pic:blipFill>
                                  <pic:spPr bwMode="auto">
                                    <a:xfrm>
                                      <a:off x="0" y="0"/>
                                      <a:ext cx="2963545" cy="3573145"/>
                                    </a:xfrm>
                                    <a:prstGeom prst="rect">
                                      <a:avLst/>
                                    </a:prstGeom>
                                    <a:noFill/>
                                    <a:ln w="12700" cmpd="sng">
                                      <a:solidFill>
                                        <a:srgbClr val="000000"/>
                                      </a:solidFill>
                                      <a:miter lim="800000"/>
                                      <a:headEnd/>
                                      <a:tailEnd/>
                                    </a:ln>
                                    <a:effectLst/>
                                  </pic:spPr>
                                </pic:pic>
                              </a:graphicData>
                            </a:graphic>
                          </wp:inline>
                        </w:drawing>
                      </w:r>
                    </w:p>
                  </w:txbxContent>
                </v:textbox>
              </v:shape>
            </w:pict>
          </mc:Fallback>
        </mc:AlternateContent>
      </w:r>
    </w:p>
    <w:p w14:paraId="7C88451B" w14:textId="77777777" w:rsidR="00666D23" w:rsidRPr="00666D23" w:rsidRDefault="00666D23" w:rsidP="00666D23">
      <w:pPr>
        <w:rPr>
          <w:lang w:val="en-GB"/>
        </w:rPr>
      </w:pPr>
    </w:p>
    <w:p w14:paraId="12D02807" w14:textId="77777777" w:rsidR="00666D23" w:rsidRPr="00666D23" w:rsidRDefault="00666D23" w:rsidP="00666D23">
      <w:pPr>
        <w:rPr>
          <w:lang w:val="en-GB"/>
        </w:rPr>
      </w:pPr>
    </w:p>
    <w:p w14:paraId="569C5AE6" w14:textId="77777777" w:rsidR="00666D23" w:rsidRPr="00666D23" w:rsidRDefault="00666D23" w:rsidP="00666D23">
      <w:pPr>
        <w:rPr>
          <w:lang w:val="en-GB"/>
        </w:rPr>
      </w:pPr>
    </w:p>
    <w:p w14:paraId="475818E6" w14:textId="77777777" w:rsidR="00666D23" w:rsidRPr="00666D23" w:rsidRDefault="00666D23" w:rsidP="00666D23">
      <w:pPr>
        <w:rPr>
          <w:lang w:val="en-GB"/>
        </w:rPr>
      </w:pPr>
    </w:p>
    <w:p w14:paraId="19C00640" w14:textId="77777777" w:rsidR="00666D23" w:rsidRPr="00666D23" w:rsidRDefault="00666D23" w:rsidP="00666D23">
      <w:pPr>
        <w:rPr>
          <w:lang w:val="en-GB"/>
        </w:rPr>
      </w:pPr>
    </w:p>
    <w:p w14:paraId="76BC7ECB" w14:textId="77777777" w:rsidR="00666D23" w:rsidRPr="00666D23" w:rsidRDefault="00666D23" w:rsidP="00666D23">
      <w:pPr>
        <w:rPr>
          <w:lang w:val="en-GB"/>
        </w:rPr>
      </w:pPr>
    </w:p>
    <w:p w14:paraId="38591EC4" w14:textId="77777777" w:rsidR="00666D23" w:rsidRPr="00666D23" w:rsidRDefault="00666D23" w:rsidP="00666D23">
      <w:pPr>
        <w:rPr>
          <w:lang w:val="en-GB"/>
        </w:rPr>
      </w:pPr>
    </w:p>
    <w:p w14:paraId="4DFE2A22" w14:textId="77777777" w:rsidR="00666D23" w:rsidRPr="00666D23" w:rsidRDefault="00666D23" w:rsidP="00666D23">
      <w:pPr>
        <w:rPr>
          <w:lang w:val="en-GB"/>
        </w:rPr>
      </w:pPr>
    </w:p>
    <w:p w14:paraId="2AA32788" w14:textId="77777777" w:rsidR="00666D23" w:rsidRPr="00666D23" w:rsidRDefault="00666D23" w:rsidP="00666D23">
      <w:pPr>
        <w:rPr>
          <w:lang w:val="en-GB"/>
        </w:rPr>
      </w:pPr>
    </w:p>
    <w:p w14:paraId="50304354" w14:textId="77777777" w:rsidR="00666D23" w:rsidRPr="00666D23" w:rsidRDefault="00666D23" w:rsidP="00666D23">
      <w:pPr>
        <w:rPr>
          <w:lang w:val="en-GB"/>
        </w:rPr>
      </w:pPr>
    </w:p>
    <w:p w14:paraId="6693CCD3" w14:textId="77777777" w:rsidR="00666D23" w:rsidRPr="00666D23" w:rsidRDefault="00666D23" w:rsidP="00666D23">
      <w:pPr>
        <w:rPr>
          <w:lang w:val="en-GB"/>
        </w:rPr>
      </w:pPr>
    </w:p>
    <w:p w14:paraId="4F25964A" w14:textId="77777777" w:rsidR="00666D23" w:rsidRDefault="00666D23" w:rsidP="00F65D91">
      <w:pPr>
        <w:pStyle w:val="body"/>
        <w:rPr>
          <w:lang w:val="en-GB"/>
        </w:rPr>
      </w:pPr>
    </w:p>
    <w:p w14:paraId="70037457" w14:textId="77777777" w:rsidR="00666D23" w:rsidRPr="00184807" w:rsidRDefault="00666D23" w:rsidP="00666D23">
      <w:pPr>
        <w:pStyle w:val="Header"/>
        <w:rPr>
          <w:rFonts w:ascii="Arial" w:hAnsi="Arial" w:cs="Arial"/>
          <w:b/>
          <w:color w:val="0070C0"/>
        </w:rPr>
      </w:pPr>
      <w:r w:rsidRPr="00184807">
        <w:rPr>
          <w:rFonts w:ascii="Arial" w:hAnsi="Arial" w:cs="Arial"/>
          <w:b/>
          <w:color w:val="0070C0"/>
        </w:rPr>
        <w:t>Comments</w:t>
      </w:r>
    </w:p>
    <w:p w14:paraId="4F93172E" w14:textId="77777777" w:rsidR="00666D23" w:rsidRPr="00AA7409" w:rsidRDefault="00666D23" w:rsidP="00666D23">
      <w:pPr>
        <w:pStyle w:val="Header"/>
        <w:rPr>
          <w:rFonts w:ascii="Arial" w:hAnsi="Arial" w:cs="Arial"/>
        </w:rPr>
      </w:pPr>
    </w:p>
    <w:p w14:paraId="58ED1700" w14:textId="77777777" w:rsidR="00666D23" w:rsidRDefault="00666D23" w:rsidP="00666D23">
      <w:pPr>
        <w:ind w:right="4937"/>
        <w:rPr>
          <w:rFonts w:ascii="Arial" w:hAnsi="Arial" w:cs="Arial"/>
        </w:rPr>
      </w:pPr>
      <w:r>
        <w:rPr>
          <w:rFonts w:ascii="Arial" w:hAnsi="Arial" w:cs="Arial"/>
        </w:rPr>
        <w:t>The pupils</w:t>
      </w:r>
      <w:r w:rsidRPr="008F6D0F">
        <w:rPr>
          <w:rFonts w:ascii="Arial" w:hAnsi="Arial" w:cs="Arial"/>
        </w:rPr>
        <w:t xml:space="preserve"> </w:t>
      </w:r>
      <w:r>
        <w:rPr>
          <w:rFonts w:ascii="Arial" w:hAnsi="Arial" w:cs="Arial"/>
        </w:rPr>
        <w:t xml:space="preserve">gathered data. They varied values within linear equations, comparing and interpreting them. They chose to use an exponential function, using mathematical insight when varying values. </w:t>
      </w:r>
    </w:p>
    <w:p w14:paraId="1A984C4B" w14:textId="77777777" w:rsidR="00666D23" w:rsidRDefault="00666D23" w:rsidP="00666D23">
      <w:pPr>
        <w:pStyle w:val="Header"/>
        <w:rPr>
          <w:rFonts w:ascii="Arial" w:hAnsi="Arial" w:cs="Arial"/>
          <w:b/>
          <w:color w:val="0070C0"/>
        </w:rPr>
      </w:pPr>
      <w:r w:rsidRPr="00184807">
        <w:rPr>
          <w:rFonts w:ascii="Arial" w:hAnsi="Arial" w:cs="Arial"/>
          <w:b/>
          <w:color w:val="0070C0"/>
        </w:rPr>
        <w:t>Probing questions and feedback</w:t>
      </w:r>
    </w:p>
    <w:p w14:paraId="5FB3A54C" w14:textId="77777777" w:rsidR="00666D23" w:rsidRPr="00184807" w:rsidRDefault="00666D23" w:rsidP="00666D23">
      <w:pPr>
        <w:pStyle w:val="Header"/>
        <w:rPr>
          <w:rFonts w:ascii="Arial" w:hAnsi="Arial" w:cs="Arial"/>
          <w:b/>
          <w:color w:val="0070C0"/>
        </w:rPr>
      </w:pPr>
    </w:p>
    <w:p w14:paraId="09D93C77" w14:textId="77777777" w:rsidR="00666D23" w:rsidRPr="00C707F1" w:rsidRDefault="00666D23" w:rsidP="00666D23">
      <w:pPr>
        <w:pStyle w:val="body"/>
        <w:numPr>
          <w:ilvl w:val="0"/>
          <w:numId w:val="2"/>
        </w:numPr>
        <w:ind w:left="360"/>
        <w:rPr>
          <w:rFonts w:cs="Arial"/>
          <w:color w:val="000080"/>
          <w:sz w:val="22"/>
          <w:szCs w:val="22"/>
        </w:rPr>
      </w:pPr>
      <w:r w:rsidRPr="00C707F1">
        <w:rPr>
          <w:rFonts w:cs="Arial"/>
          <w:i/>
          <w:color w:val="000080"/>
          <w:sz w:val="22"/>
          <w:szCs w:val="22"/>
        </w:rPr>
        <w:t xml:space="preserve">If you add a constant to the equation, </w:t>
      </w:r>
      <w:r w:rsidRPr="00C707F1">
        <w:rPr>
          <w:rFonts w:cs="Arial"/>
          <w:i/>
          <w:color w:val="000080"/>
          <w:sz w:val="22"/>
          <w:szCs w:val="22"/>
        </w:rPr>
        <w:br/>
        <w:t xml:space="preserve">what happens to its graph? </w:t>
      </w:r>
    </w:p>
    <w:p w14:paraId="6DF14B43" w14:textId="77777777" w:rsidR="00666D23" w:rsidRPr="00C707F1" w:rsidRDefault="00666D23" w:rsidP="00666D23">
      <w:pPr>
        <w:pStyle w:val="body"/>
        <w:numPr>
          <w:ilvl w:val="0"/>
          <w:numId w:val="2"/>
        </w:numPr>
        <w:ind w:left="360"/>
        <w:rPr>
          <w:rFonts w:cs="Arial"/>
          <w:color w:val="000080"/>
          <w:sz w:val="22"/>
          <w:szCs w:val="22"/>
        </w:rPr>
      </w:pPr>
      <w:r w:rsidRPr="00C707F1">
        <w:rPr>
          <w:rFonts w:cs="Arial"/>
          <w:i/>
          <w:color w:val="000080"/>
          <w:sz w:val="22"/>
          <w:szCs w:val="22"/>
        </w:rPr>
        <w:t>Does it matter if the equation is linear,</w:t>
      </w:r>
      <w:r w:rsidRPr="00C707F1">
        <w:rPr>
          <w:rFonts w:cs="Arial"/>
          <w:i/>
          <w:color w:val="000080"/>
          <w:sz w:val="22"/>
          <w:szCs w:val="22"/>
        </w:rPr>
        <w:br/>
        <w:t>or quadratic, or exponential?</w:t>
      </w:r>
    </w:p>
    <w:p w14:paraId="5CE145B8" w14:textId="77777777" w:rsidR="00666D23" w:rsidRPr="00763010" w:rsidRDefault="00666D23" w:rsidP="00666D23">
      <w:pPr>
        <w:pStyle w:val="Header"/>
        <w:rPr>
          <w:rFonts w:ascii="Arial" w:hAnsi="Arial" w:cs="Arial"/>
          <w:b/>
        </w:rPr>
      </w:pPr>
    </w:p>
    <w:p w14:paraId="493C91C3" w14:textId="77777777" w:rsidR="00666D23" w:rsidRPr="00763010" w:rsidRDefault="00666D23" w:rsidP="00666D23">
      <w:pPr>
        <w:pStyle w:val="Header"/>
        <w:rPr>
          <w:rFonts w:ascii="Arial" w:hAnsi="Arial" w:cs="Arial"/>
          <w:b/>
        </w:rPr>
      </w:pPr>
    </w:p>
    <w:p w14:paraId="33B0D196" w14:textId="77777777" w:rsidR="00666D23" w:rsidRDefault="00666D23" w:rsidP="00666D23">
      <w:pPr>
        <w:ind w:right="5079"/>
        <w:rPr>
          <w:rFonts w:ascii="Arial" w:hAnsi="Arial" w:cs="Arial"/>
        </w:rPr>
      </w:pPr>
      <w:r>
        <w:rPr>
          <w:rFonts w:ascii="Arial" w:hAnsi="Arial" w:cs="Arial"/>
        </w:rPr>
        <w:t>This pair</w:t>
      </w:r>
      <w:r w:rsidRPr="00817D88">
        <w:rPr>
          <w:rFonts w:ascii="Arial" w:hAnsi="Arial" w:cs="Arial"/>
        </w:rPr>
        <w:t xml:space="preserve"> would benefit from </w:t>
      </w:r>
      <w:r>
        <w:rPr>
          <w:rFonts w:ascii="Arial" w:hAnsi="Arial" w:cs="Arial"/>
        </w:rPr>
        <w:t>working on other activities that help them to link their knowledge of equations to the real world.</w:t>
      </w:r>
    </w:p>
    <w:p w14:paraId="216548FA" w14:textId="77777777" w:rsidR="00666D23" w:rsidRDefault="00666D23" w:rsidP="00F65D91">
      <w:pPr>
        <w:pStyle w:val="body"/>
        <w:rPr>
          <w:lang w:val="en-GB"/>
        </w:rPr>
      </w:pPr>
    </w:p>
    <w:p w14:paraId="45AD5E5C" w14:textId="77777777" w:rsidR="00F65D91" w:rsidRPr="00E11AC6" w:rsidRDefault="00F65D91" w:rsidP="00F65D91">
      <w:pPr>
        <w:pStyle w:val="body"/>
        <w:rPr>
          <w:sz w:val="4"/>
          <w:szCs w:val="4"/>
        </w:rPr>
      </w:pPr>
      <w:r w:rsidRPr="00666D23">
        <w:rPr>
          <w:lang w:val="en-GB"/>
        </w:rP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F65D91" w14:paraId="3DA8DEF1" w14:textId="77777777">
        <w:tblPrEx>
          <w:tblCellMar>
            <w:top w:w="0" w:type="dxa"/>
            <w:bottom w:w="0" w:type="dxa"/>
          </w:tblCellMar>
        </w:tblPrEx>
        <w:tc>
          <w:tcPr>
            <w:tcW w:w="9464" w:type="dxa"/>
            <w:shd w:val="clear" w:color="auto" w:fill="2B3C4C"/>
            <w:vAlign w:val="center"/>
          </w:tcPr>
          <w:p w14:paraId="2709CA76" w14:textId="77777777" w:rsidR="00F65D91" w:rsidRPr="00607D38" w:rsidRDefault="00F65D91" w:rsidP="00F65D91">
            <w:pPr>
              <w:pStyle w:val="Heading2"/>
              <w:rPr>
                <w:rFonts w:ascii="Arial" w:hAnsi="Arial" w:cs="Arial"/>
              </w:rPr>
            </w:pPr>
            <w:r>
              <w:lastRenderedPageBreak/>
              <w:br w:type="page"/>
            </w:r>
            <w:r w:rsidRPr="00607D38">
              <w:rPr>
                <w:rFonts w:ascii="Arial" w:hAnsi="Arial" w:cs="Arial"/>
              </w:rPr>
              <w:t>Phase 2: Deciding where deliveries can be made</w:t>
            </w:r>
          </w:p>
        </w:tc>
      </w:tr>
    </w:tbl>
    <w:p w14:paraId="127DA7BC" w14:textId="77777777" w:rsidR="00666D23" w:rsidRDefault="00F65D91" w:rsidP="00666D23">
      <w:pPr>
        <w:spacing w:before="120" w:after="60"/>
        <w:ind w:right="-23"/>
        <w:rPr>
          <w:rFonts w:ascii="Arial" w:hAnsi="Arial" w:cs="Arial"/>
        </w:rPr>
      </w:pPr>
      <w:r w:rsidRPr="00F6064D">
        <w:rPr>
          <w:rFonts w:ascii="Arial" w:hAnsi="Arial" w:cs="Arial"/>
        </w:rPr>
        <w:t xml:space="preserve">Pupils choose </w:t>
      </w:r>
      <w:r w:rsidR="00607D38">
        <w:rPr>
          <w:rFonts w:ascii="Arial" w:hAnsi="Arial" w:cs="Arial"/>
        </w:rPr>
        <w:t xml:space="preserve">the </w:t>
      </w:r>
      <w:r w:rsidRPr="00F6064D">
        <w:rPr>
          <w:rFonts w:ascii="Arial" w:hAnsi="Arial" w:cs="Arial"/>
        </w:rPr>
        <w:t xml:space="preserve">packaging and use their model to find </w:t>
      </w:r>
      <w:r w:rsidR="00381D43">
        <w:rPr>
          <w:rFonts w:ascii="Arial" w:hAnsi="Arial" w:cs="Arial"/>
        </w:rPr>
        <w:t xml:space="preserve">for </w:t>
      </w:r>
      <w:r w:rsidR="00607D38">
        <w:rPr>
          <w:rFonts w:ascii="Arial" w:hAnsi="Arial" w:cs="Arial"/>
        </w:rPr>
        <w:t xml:space="preserve">how many minutes the pizza </w:t>
      </w:r>
      <w:r w:rsidR="00381D43">
        <w:rPr>
          <w:rFonts w:ascii="Arial" w:hAnsi="Arial" w:cs="Arial"/>
        </w:rPr>
        <w:t>stays</w:t>
      </w:r>
      <w:r w:rsidR="00607D38">
        <w:rPr>
          <w:rFonts w:ascii="Arial" w:hAnsi="Arial" w:cs="Arial"/>
        </w:rPr>
        <w:t xml:space="preserve"> </w:t>
      </w:r>
      <w:r w:rsidRPr="00F6064D">
        <w:rPr>
          <w:rFonts w:ascii="Arial" w:hAnsi="Arial" w:cs="Arial"/>
        </w:rPr>
        <w:t>‘hot’. They then establish where, within a</w:t>
      </w:r>
      <w:r w:rsidR="00607D38">
        <w:rPr>
          <w:rFonts w:ascii="Arial" w:hAnsi="Arial" w:cs="Arial"/>
        </w:rPr>
        <w:t>n</w:t>
      </w:r>
      <w:r w:rsidRPr="00F6064D">
        <w:rPr>
          <w:rFonts w:ascii="Arial" w:hAnsi="Arial" w:cs="Arial"/>
        </w:rPr>
        <w:t xml:space="preserve"> area, they can deliver</w:t>
      </w:r>
      <w:r w:rsidR="00381D43">
        <w:rPr>
          <w:rFonts w:ascii="Arial" w:hAnsi="Arial" w:cs="Arial"/>
        </w:rPr>
        <w:t xml:space="preserve"> in that time</w:t>
      </w:r>
      <w:r w:rsidRPr="00F6064D">
        <w:rPr>
          <w:rFonts w:ascii="Arial" w:hAnsi="Arial" w:cs="Arial"/>
        </w:rPr>
        <w:t>.</w:t>
      </w:r>
    </w:p>
    <w:p w14:paraId="79988526" w14:textId="77777777" w:rsidR="00F65D91" w:rsidRPr="00666D23" w:rsidRDefault="00607D38" w:rsidP="00666D23">
      <w:pPr>
        <w:spacing w:before="120" w:after="60"/>
        <w:ind w:right="-23"/>
        <w:rPr>
          <w:rFonts w:ascii="Arial" w:hAnsi="Arial" w:cs="Arial"/>
          <w:b/>
          <w:color w:val="0070C0"/>
          <w:sz w:val="24"/>
          <w:szCs w:val="24"/>
        </w:rPr>
      </w:pPr>
      <w:r w:rsidRPr="00666D23">
        <w:rPr>
          <w:rFonts w:ascii="Arial" w:hAnsi="Arial" w:cs="Arial"/>
          <w:b/>
          <w:color w:val="0070C0"/>
          <w:sz w:val="24"/>
          <w:szCs w:val="24"/>
        </w:rPr>
        <w:t>Teacher guidance</w:t>
      </w:r>
    </w:p>
    <w:tbl>
      <w:tblPr>
        <w:tblW w:w="9464" w:type="dxa"/>
        <w:tblLook w:val="04A0" w:firstRow="1" w:lastRow="0" w:firstColumn="1" w:lastColumn="0" w:noHBand="0" w:noVBand="1"/>
      </w:tblPr>
      <w:tblGrid>
        <w:gridCol w:w="9464"/>
      </w:tblGrid>
      <w:tr w:rsidR="00F65D91" w:rsidRPr="00AB7044" w14:paraId="752ACB2B" w14:textId="77777777">
        <w:trPr>
          <w:trHeight w:val="60"/>
        </w:trPr>
        <w:tc>
          <w:tcPr>
            <w:tcW w:w="9464" w:type="dxa"/>
            <w:shd w:val="clear" w:color="auto" w:fill="auto"/>
          </w:tcPr>
          <w:p w14:paraId="6B39094C" w14:textId="77777777" w:rsidR="00666D23" w:rsidRDefault="00666D23" w:rsidP="00C707F1">
            <w:pPr>
              <w:pStyle w:val="body"/>
              <w:rPr>
                <w:sz w:val="22"/>
                <w:szCs w:val="22"/>
              </w:rPr>
            </w:pPr>
          </w:p>
          <w:p w14:paraId="0626AA9D" w14:textId="77777777" w:rsidR="00C707F1" w:rsidRPr="00C707F1" w:rsidRDefault="00C707F1" w:rsidP="00C707F1">
            <w:pPr>
              <w:pStyle w:val="body"/>
              <w:rPr>
                <w:sz w:val="22"/>
                <w:szCs w:val="22"/>
              </w:rPr>
            </w:pPr>
            <w:r w:rsidRPr="00C707F1">
              <w:rPr>
                <w:sz w:val="22"/>
                <w:szCs w:val="22"/>
              </w:rPr>
              <w:t xml:space="preserve">Observe how well pupils: </w:t>
            </w:r>
          </w:p>
          <w:p w14:paraId="146C0235" w14:textId="77777777" w:rsidR="00C707F1" w:rsidRPr="00C707F1" w:rsidRDefault="00C707F1" w:rsidP="00C707F1">
            <w:pPr>
              <w:pStyle w:val="body"/>
              <w:rPr>
                <w:sz w:val="22"/>
                <w:szCs w:val="22"/>
              </w:rPr>
            </w:pPr>
            <w:r w:rsidRPr="00C707F1">
              <w:rPr>
                <w:sz w:val="22"/>
                <w:szCs w:val="22"/>
              </w:rPr>
              <w:tab/>
            </w:r>
          </w:p>
          <w:p w14:paraId="0E9D7570" w14:textId="77777777" w:rsidR="00C707F1" w:rsidRPr="00C707F1" w:rsidRDefault="00C707F1" w:rsidP="00C707F1">
            <w:pPr>
              <w:pStyle w:val="body"/>
              <w:numPr>
                <w:ilvl w:val="0"/>
                <w:numId w:val="8"/>
              </w:numPr>
              <w:rPr>
                <w:i/>
                <w:sz w:val="22"/>
                <w:szCs w:val="22"/>
              </w:rPr>
            </w:pPr>
            <w:r w:rsidRPr="00C707F1">
              <w:rPr>
                <w:sz w:val="22"/>
                <w:szCs w:val="22"/>
                <w:lang w:val="en-GB"/>
              </w:rPr>
              <w:t>Use their model to find the time available</w:t>
            </w:r>
          </w:p>
          <w:p w14:paraId="49AEF66B" w14:textId="77777777" w:rsidR="00C707F1" w:rsidRPr="00C707F1" w:rsidRDefault="00C707F1" w:rsidP="00C707F1">
            <w:pPr>
              <w:pStyle w:val="body"/>
              <w:numPr>
                <w:ilvl w:val="0"/>
                <w:numId w:val="8"/>
              </w:numPr>
              <w:rPr>
                <w:i/>
                <w:sz w:val="22"/>
                <w:szCs w:val="22"/>
              </w:rPr>
            </w:pPr>
            <w:r w:rsidRPr="00C707F1">
              <w:rPr>
                <w:sz w:val="22"/>
                <w:szCs w:val="22"/>
                <w:lang w:val="en-GB"/>
              </w:rPr>
              <w:t>Find the maximum distance that can be travelled within this time</w:t>
            </w:r>
          </w:p>
          <w:p w14:paraId="58305191" w14:textId="77777777" w:rsidR="00C707F1" w:rsidRPr="00C707F1" w:rsidRDefault="00C707F1" w:rsidP="00C707F1">
            <w:pPr>
              <w:pStyle w:val="body"/>
              <w:numPr>
                <w:ilvl w:val="0"/>
                <w:numId w:val="8"/>
              </w:numPr>
              <w:rPr>
                <w:i/>
                <w:sz w:val="22"/>
                <w:szCs w:val="22"/>
              </w:rPr>
            </w:pPr>
            <w:r w:rsidRPr="00C707F1">
              <w:rPr>
                <w:sz w:val="22"/>
                <w:szCs w:val="22"/>
              </w:rPr>
              <w:t>Link their findings to the real world scenario of pizza delivery</w:t>
            </w:r>
          </w:p>
          <w:p w14:paraId="50B61AB1" w14:textId="77777777" w:rsidR="00F65D91" w:rsidRPr="00E90147" w:rsidRDefault="00F65D91" w:rsidP="00381D43">
            <w:pPr>
              <w:pStyle w:val="body"/>
              <w:rPr>
                <w:rFonts w:ascii="Trebuchet MS" w:hAnsi="Trebuchet MS" w:cs="Estrangelo Edessa"/>
                <w:i/>
              </w:rPr>
            </w:pPr>
          </w:p>
        </w:tc>
      </w:tr>
    </w:tbl>
    <w:p w14:paraId="05C12CC8" w14:textId="77777777" w:rsidR="00381D43" w:rsidRDefault="00381D43" w:rsidP="00607D38">
      <w:pPr>
        <w:spacing w:after="0" w:line="240" w:lineRule="auto"/>
        <w:rPr>
          <w:rFonts w:ascii="Arial" w:hAnsi="Arial" w:cs="Arial"/>
          <w:sz w:val="24"/>
          <w:szCs w:val="24"/>
        </w:rPr>
      </w:pPr>
    </w:p>
    <w:p w14:paraId="5EDFA762" w14:textId="77777777" w:rsidR="00607D38" w:rsidRDefault="00607D38" w:rsidP="00607D38">
      <w:pPr>
        <w:spacing w:after="0" w:line="240" w:lineRule="auto"/>
        <w:rPr>
          <w:rFonts w:ascii="Arial" w:hAnsi="Arial" w:cs="Arial"/>
          <w:i/>
          <w:sz w:val="20"/>
          <w:szCs w:val="20"/>
          <w:lang w:val="en-GB"/>
        </w:rPr>
      </w:pPr>
      <w:r w:rsidRPr="00607D38">
        <w:rPr>
          <w:rFonts w:ascii="Arial" w:hAnsi="Arial" w:cs="Arial"/>
          <w:sz w:val="24"/>
          <w:szCs w:val="24"/>
        </w:rPr>
        <w:t>Questions to ask:</w:t>
      </w:r>
      <w:r w:rsidRPr="00607D38">
        <w:rPr>
          <w:rFonts w:ascii="Arial" w:hAnsi="Arial" w:cs="Arial"/>
          <w:i/>
          <w:sz w:val="20"/>
          <w:szCs w:val="20"/>
          <w:lang w:val="en-GB"/>
        </w:rPr>
        <w:t xml:space="preserve"> </w:t>
      </w:r>
    </w:p>
    <w:p w14:paraId="45253351" w14:textId="77777777" w:rsidR="00607D38" w:rsidRDefault="00607D38" w:rsidP="00607D38">
      <w:pPr>
        <w:spacing w:after="0" w:line="240" w:lineRule="auto"/>
        <w:rPr>
          <w:rFonts w:ascii="Arial" w:hAnsi="Arial" w:cs="Arial"/>
          <w:i/>
          <w:sz w:val="20"/>
          <w:szCs w:val="20"/>
          <w:lang w:val="en-GB"/>
        </w:rPr>
      </w:pPr>
    </w:p>
    <w:p w14:paraId="3F2E86AA" w14:textId="77777777" w:rsidR="00607D38" w:rsidRPr="00573305" w:rsidRDefault="00607D38" w:rsidP="00607D38">
      <w:pPr>
        <w:numPr>
          <w:ilvl w:val="0"/>
          <w:numId w:val="6"/>
        </w:numPr>
        <w:spacing w:after="0" w:line="240" w:lineRule="auto"/>
        <w:rPr>
          <w:rFonts w:ascii="Arial" w:hAnsi="Arial" w:cs="Arial"/>
          <w:i/>
          <w:lang w:val="en-GB"/>
        </w:rPr>
      </w:pPr>
      <w:r w:rsidRPr="00573305">
        <w:rPr>
          <w:rFonts w:ascii="Arial" w:hAnsi="Arial" w:cs="Arial"/>
          <w:i/>
          <w:color w:val="000080"/>
          <w:lang w:val="en-GB"/>
        </w:rPr>
        <w:t xml:space="preserve">How confident are you that the maximum time for delivery is about right? </w:t>
      </w:r>
    </w:p>
    <w:p w14:paraId="76F0F23C" w14:textId="77777777" w:rsidR="00607D38" w:rsidRPr="00573305" w:rsidRDefault="00607D38" w:rsidP="00607D38">
      <w:pPr>
        <w:numPr>
          <w:ilvl w:val="0"/>
          <w:numId w:val="6"/>
        </w:numPr>
        <w:spacing w:after="0" w:line="240" w:lineRule="auto"/>
        <w:rPr>
          <w:rFonts w:ascii="Arial" w:hAnsi="Arial" w:cs="Arial"/>
          <w:i/>
          <w:lang w:val="en-GB"/>
        </w:rPr>
      </w:pPr>
      <w:r w:rsidRPr="00573305">
        <w:rPr>
          <w:rFonts w:ascii="Arial" w:hAnsi="Arial" w:cs="Arial"/>
          <w:i/>
          <w:color w:val="000080"/>
          <w:lang w:val="en-GB"/>
        </w:rPr>
        <w:t xml:space="preserve">How did you decide where you can and can’t deliver? </w:t>
      </w:r>
    </w:p>
    <w:p w14:paraId="1489D6C5" w14:textId="77777777" w:rsidR="00607D38" w:rsidRPr="00573305" w:rsidRDefault="00607D38" w:rsidP="00607D38">
      <w:pPr>
        <w:numPr>
          <w:ilvl w:val="0"/>
          <w:numId w:val="6"/>
        </w:numPr>
        <w:spacing w:after="0" w:line="240" w:lineRule="auto"/>
        <w:rPr>
          <w:rFonts w:ascii="Arial" w:hAnsi="Arial" w:cs="Arial"/>
          <w:i/>
          <w:lang w:val="en-GB"/>
        </w:rPr>
      </w:pPr>
      <w:r w:rsidRPr="00573305">
        <w:rPr>
          <w:rFonts w:ascii="Arial" w:hAnsi="Arial" w:cs="Arial"/>
          <w:i/>
          <w:color w:val="000080"/>
          <w:lang w:val="en-GB"/>
        </w:rPr>
        <w:t xml:space="preserve">What assumptions have you made? </w:t>
      </w:r>
    </w:p>
    <w:p w14:paraId="0700F77F" w14:textId="77777777" w:rsidR="00F65D91" w:rsidRPr="00666D23" w:rsidRDefault="00607D38" w:rsidP="00666D23">
      <w:pPr>
        <w:numPr>
          <w:ilvl w:val="0"/>
          <w:numId w:val="6"/>
        </w:numPr>
        <w:spacing w:after="0" w:line="240" w:lineRule="auto"/>
        <w:rPr>
          <w:rFonts w:ascii="Arial" w:hAnsi="Arial" w:cs="Arial"/>
          <w:i/>
          <w:lang w:val="en-GB"/>
        </w:rPr>
      </w:pPr>
      <w:r w:rsidRPr="00573305">
        <w:rPr>
          <w:rFonts w:ascii="Arial" w:hAnsi="Arial" w:cs="Arial"/>
          <w:i/>
          <w:color w:val="000080"/>
          <w:lang w:val="en-GB"/>
        </w:rPr>
        <w:t>What else do you need to think about to improve your estimate of the delivery area?</w:t>
      </w:r>
    </w:p>
    <w:p w14:paraId="4B2371E4" w14:textId="77777777" w:rsidR="00666D23" w:rsidRPr="00666D23" w:rsidRDefault="00666D23" w:rsidP="00666D23">
      <w:pPr>
        <w:spacing w:after="0" w:line="240" w:lineRule="auto"/>
        <w:ind w:left="420"/>
        <w:rPr>
          <w:rFonts w:ascii="Arial" w:hAnsi="Arial" w:cs="Arial"/>
          <w:i/>
          <w:lang w:val="en-GB"/>
        </w:rPr>
      </w:pPr>
    </w:p>
    <w:p w14:paraId="29D51EDB" w14:textId="77777777" w:rsidR="00F65D91" w:rsidRPr="000F79EE" w:rsidRDefault="00666D23" w:rsidP="00F65D91">
      <w:pPr>
        <w:pStyle w:val="Header"/>
        <w:spacing w:line="360" w:lineRule="auto"/>
        <w:rPr>
          <w:rFonts w:ascii="Arial" w:hAnsi="Arial" w:cs="Arial"/>
          <w:b/>
          <w:color w:val="0070C0"/>
          <w:sz w:val="24"/>
          <w:szCs w:val="24"/>
        </w:rPr>
      </w:pPr>
      <w:r w:rsidRPr="000F79EE">
        <w:rPr>
          <w:rFonts w:ascii="Arial" w:hAnsi="Arial" w:cs="Arial"/>
          <w:b/>
          <w:color w:val="0070C0"/>
          <w:sz w:val="24"/>
          <w:szCs w:val="24"/>
        </w:rPr>
        <w:t xml:space="preserve">Assessment guidance: </w:t>
      </w:r>
      <w:r w:rsidR="00F65D91" w:rsidRPr="000F79EE">
        <w:rPr>
          <w:rFonts w:ascii="Arial" w:hAnsi="Arial" w:cs="Arial"/>
          <w:b/>
          <w:color w:val="0070C0"/>
          <w:sz w:val="24"/>
          <w:szCs w:val="24"/>
        </w:rPr>
        <w:t>Progression in Key Processes</w:t>
      </w:r>
    </w:p>
    <w:p w14:paraId="700D8807" w14:textId="77777777" w:rsidR="00666D23" w:rsidRDefault="00666D23" w:rsidP="00F65D91">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F65D91" w:rsidRPr="00D709F8" w14:paraId="73641D54" w14:textId="77777777">
        <w:tc>
          <w:tcPr>
            <w:tcW w:w="1009" w:type="dxa"/>
            <w:tcBorders>
              <w:top w:val="nil"/>
              <w:left w:val="nil"/>
            </w:tcBorders>
          </w:tcPr>
          <w:p w14:paraId="522877E4" w14:textId="77777777" w:rsidR="00F65D91" w:rsidRPr="00381D43" w:rsidRDefault="00F65D91" w:rsidP="00F65D91">
            <w:pPr>
              <w:pStyle w:val="Header"/>
              <w:rPr>
                <w:rFonts w:ascii="Arial" w:hAnsi="Arial" w:cs="Arial"/>
                <w:b/>
                <w:color w:val="FF0000"/>
                <w:sz w:val="20"/>
                <w:szCs w:val="20"/>
                <w:lang w:bidi="x-none"/>
              </w:rPr>
            </w:pPr>
          </w:p>
        </w:tc>
        <w:tc>
          <w:tcPr>
            <w:tcW w:w="2818" w:type="dxa"/>
          </w:tcPr>
          <w:p w14:paraId="758C4FB3"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818" w:type="dxa"/>
          </w:tcPr>
          <w:p w14:paraId="22DA791F"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Analysing</w:t>
            </w:r>
          </w:p>
        </w:tc>
        <w:tc>
          <w:tcPr>
            <w:tcW w:w="2819" w:type="dxa"/>
          </w:tcPr>
          <w:p w14:paraId="32654DBD"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23122D" w:rsidRPr="00D709F8" w14:paraId="695DB847" w14:textId="77777777">
        <w:tc>
          <w:tcPr>
            <w:tcW w:w="1009" w:type="dxa"/>
            <w:vMerge w:val="restart"/>
          </w:tcPr>
          <w:p w14:paraId="62C61F44" w14:textId="77777777" w:rsidR="0023122D" w:rsidRPr="00A1029D" w:rsidRDefault="00B773E0" w:rsidP="00B773E0">
            <w:pPr>
              <w:pStyle w:val="Header"/>
              <w:spacing w:before="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4934C3BD" wp14:editId="08461449">
                      <wp:extent cx="498475" cy="2903432"/>
                      <wp:effectExtent l="50800" t="25400" r="111125" b="119380"/>
                      <wp:docPr id="37" name="Down Arrow 37"/>
                      <wp:cNvGraphicFramePr/>
                      <a:graphic xmlns:a="http://schemas.openxmlformats.org/drawingml/2006/main">
                        <a:graphicData uri="http://schemas.microsoft.com/office/word/2010/wordprocessingShape">
                          <wps:wsp>
                            <wps:cNvSpPr/>
                            <wps:spPr>
                              <a:xfrm>
                                <a:off x="0" y="0"/>
                                <a:ext cx="498475" cy="2903432"/>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62CB2720" w14:textId="77777777" w:rsidR="00B773E0" w:rsidRPr="00E31D66" w:rsidRDefault="00B773E0" w:rsidP="00B773E0">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37" o:spid="_x0000_s1041" type="#_x0000_t67" style="width:39.25pt;height:228.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" adj="15419,4868" fillcolor="white [3201]" strokecolor="black [3200]" strokeweight="1pt">
                      <v:shadow on="t" opacity="13107f" mv:blur="50800f" origin="-.5,-.5" offset="26941emu,26941emu"/>
                      <v:textbox style="layout-flow:vertical" inset="0,0,0,0">
                        <w:txbxContent>
                          <w:p w14:paraId="62CB2720" w14:textId="77777777" w:rsidR="00B773E0" w:rsidRPr="00E31D66" w:rsidRDefault="00B773E0" w:rsidP="00B773E0">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65AA685D"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 xml:space="preserve">Needs teacher support to </w:t>
            </w:r>
            <w:r>
              <w:rPr>
                <w:rFonts w:ascii="Arial" w:hAnsi="Arial" w:cs="Arial"/>
                <w:sz w:val="20"/>
                <w:szCs w:val="20"/>
                <w:lang w:bidi="x-none"/>
              </w:rPr>
              <w:t>select appropriate tools</w:t>
            </w:r>
          </w:p>
        </w:tc>
        <w:tc>
          <w:tcPr>
            <w:tcW w:w="2818" w:type="dxa"/>
          </w:tcPr>
          <w:p w14:paraId="5572B0DE" w14:textId="77777777" w:rsidR="0023122D"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Shows understanding of scale</w:t>
            </w:r>
          </w:p>
          <w:p w14:paraId="2BF822DF" w14:textId="77777777" w:rsidR="0023122D" w:rsidRPr="00D036F1" w:rsidRDefault="0023122D" w:rsidP="00F65D91">
            <w:pPr>
              <w:pStyle w:val="Header"/>
              <w:spacing w:before="120" w:after="120"/>
              <w:rPr>
                <w:rFonts w:ascii="Arial" w:hAnsi="Arial" w:cs="Arial"/>
                <w:sz w:val="20"/>
                <w:szCs w:val="20"/>
                <w:lang w:bidi="x-none"/>
              </w:rPr>
            </w:pPr>
            <w:r w:rsidRPr="0054472D">
              <w:rPr>
                <w:rFonts w:ascii="Arial" w:hAnsi="Arial" w:cs="Arial"/>
                <w:color w:val="0070C0"/>
                <w:sz w:val="20"/>
                <w:szCs w:val="20"/>
              </w:rPr>
              <w:t xml:space="preserve">Pupil </w:t>
            </w:r>
            <w:r>
              <w:rPr>
                <w:rFonts w:ascii="Arial" w:hAnsi="Arial" w:cs="Arial"/>
                <w:color w:val="0070C0"/>
                <w:sz w:val="20"/>
                <w:szCs w:val="20"/>
              </w:rPr>
              <w:t>C</w:t>
            </w:r>
          </w:p>
        </w:tc>
        <w:tc>
          <w:tcPr>
            <w:tcW w:w="2819" w:type="dxa"/>
          </w:tcPr>
          <w:p w14:paraId="695E7FE7" w14:textId="77777777" w:rsidR="0023122D" w:rsidRPr="00D036F1" w:rsidRDefault="0023122D" w:rsidP="00F65D91">
            <w:pPr>
              <w:pStyle w:val="Header"/>
              <w:spacing w:before="120" w:after="120"/>
              <w:rPr>
                <w:rFonts w:ascii="Arial" w:hAnsi="Arial" w:cs="Arial"/>
                <w:sz w:val="20"/>
                <w:szCs w:val="20"/>
                <w:lang w:bidi="x-none"/>
              </w:rPr>
            </w:pPr>
            <w:r>
              <w:rPr>
                <w:rFonts w:ascii="Arial" w:hAnsi="Arial" w:cs="Arial"/>
                <w:sz w:val="20"/>
                <w:szCs w:val="20"/>
                <w:lang w:bidi="x-none"/>
              </w:rPr>
              <w:t xml:space="preserve">Interprets findings within the context, eg shows distances on a map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C</w:t>
            </w:r>
          </w:p>
        </w:tc>
      </w:tr>
      <w:tr w:rsidR="0023122D" w:rsidRPr="00D709F8" w14:paraId="05E9ABBF" w14:textId="77777777">
        <w:tc>
          <w:tcPr>
            <w:tcW w:w="1009" w:type="dxa"/>
            <w:vMerge/>
          </w:tcPr>
          <w:p w14:paraId="4B736332" w14:textId="77777777" w:rsidR="0023122D" w:rsidRPr="00A1029D" w:rsidRDefault="0023122D" w:rsidP="00F65D91">
            <w:pPr>
              <w:pStyle w:val="Header"/>
              <w:spacing w:before="120" w:after="120"/>
              <w:rPr>
                <w:rFonts w:ascii="Arial" w:hAnsi="Arial" w:cs="Arial"/>
                <w:b/>
                <w:sz w:val="20"/>
                <w:szCs w:val="20"/>
                <w:lang w:bidi="x-none"/>
              </w:rPr>
            </w:pPr>
          </w:p>
        </w:tc>
        <w:tc>
          <w:tcPr>
            <w:tcW w:w="2818" w:type="dxa"/>
          </w:tcPr>
          <w:p w14:paraId="24B1421E"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Selects appropriate tools for some of the steps</w:t>
            </w:r>
            <w:r w:rsidRPr="0054472D">
              <w:rPr>
                <w:rFonts w:ascii="Arial" w:hAnsi="Arial" w:cs="Arial"/>
                <w:color w:val="0070C0"/>
                <w:sz w:val="20"/>
                <w:szCs w:val="20"/>
              </w:rPr>
              <w:t xml:space="preserve"> </w:t>
            </w:r>
            <w:r>
              <w:rPr>
                <w:rFonts w:ascii="Arial" w:hAnsi="Arial" w:cs="Arial"/>
                <w:color w:val="0070C0"/>
                <w:sz w:val="20"/>
                <w:szCs w:val="20"/>
              </w:rPr>
              <w:br/>
            </w:r>
            <w:r w:rsidRPr="0054472D">
              <w:rPr>
                <w:rFonts w:ascii="Arial" w:hAnsi="Arial" w:cs="Arial"/>
                <w:color w:val="0070C0"/>
                <w:sz w:val="20"/>
                <w:szCs w:val="20"/>
              </w:rPr>
              <w:t xml:space="preserve">Pupil </w:t>
            </w:r>
            <w:r>
              <w:rPr>
                <w:rFonts w:ascii="Arial" w:hAnsi="Arial" w:cs="Arial"/>
                <w:color w:val="0070C0"/>
                <w:sz w:val="20"/>
                <w:szCs w:val="20"/>
              </w:rPr>
              <w:t>C</w:t>
            </w:r>
          </w:p>
        </w:tc>
        <w:tc>
          <w:tcPr>
            <w:tcW w:w="2818" w:type="dxa"/>
          </w:tcPr>
          <w:p w14:paraId="3F424148"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Shows understanding of speed and scale</w:t>
            </w:r>
          </w:p>
        </w:tc>
        <w:tc>
          <w:tcPr>
            <w:tcW w:w="2819" w:type="dxa"/>
          </w:tcPr>
          <w:p w14:paraId="6BCF2C76"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Uses their previous work to determine the time available</w:t>
            </w:r>
          </w:p>
        </w:tc>
      </w:tr>
      <w:tr w:rsidR="0023122D" w:rsidRPr="00D709F8" w14:paraId="30B1BAC2" w14:textId="77777777">
        <w:tc>
          <w:tcPr>
            <w:tcW w:w="1009" w:type="dxa"/>
            <w:vMerge/>
          </w:tcPr>
          <w:p w14:paraId="706E820B" w14:textId="77777777" w:rsidR="0023122D" w:rsidRPr="00A1029D" w:rsidRDefault="0023122D" w:rsidP="00F65D91">
            <w:pPr>
              <w:pStyle w:val="Header"/>
              <w:spacing w:before="120" w:after="120"/>
              <w:rPr>
                <w:rFonts w:ascii="Arial" w:hAnsi="Arial" w:cs="Arial"/>
                <w:sz w:val="20"/>
                <w:szCs w:val="20"/>
                <w:lang w:bidi="x-none"/>
              </w:rPr>
            </w:pPr>
          </w:p>
        </w:tc>
        <w:tc>
          <w:tcPr>
            <w:tcW w:w="2818" w:type="dxa"/>
          </w:tcPr>
          <w:p w14:paraId="5A7FE105"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Selects appropriate tools for all of the steps</w:t>
            </w:r>
            <w:r>
              <w:rPr>
                <w:rFonts w:ascii="Arial" w:hAnsi="Arial" w:cs="Arial"/>
                <w:sz w:val="20"/>
                <w:szCs w:val="20"/>
                <w:lang w:bidi="x-none"/>
              </w:rPr>
              <w:br/>
            </w:r>
            <w:r>
              <w:rPr>
                <w:rFonts w:ascii="Arial" w:hAnsi="Arial" w:cs="Arial"/>
                <w:color w:val="0070C0"/>
                <w:sz w:val="20"/>
                <w:szCs w:val="20"/>
              </w:rPr>
              <w:t>Pupil pair D (p8)</w:t>
            </w:r>
          </w:p>
        </w:tc>
        <w:tc>
          <w:tcPr>
            <w:tcW w:w="2818" w:type="dxa"/>
          </w:tcPr>
          <w:p w14:paraId="76E874EC"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 xml:space="preserve">Uses speed and scale efficiently and effectively </w:t>
            </w:r>
          </w:p>
        </w:tc>
        <w:tc>
          <w:tcPr>
            <w:tcW w:w="2819" w:type="dxa"/>
          </w:tcPr>
          <w:p w14:paraId="4EDA8874" w14:textId="77777777" w:rsidR="0023122D" w:rsidRPr="00D036F1" w:rsidRDefault="0023122D" w:rsidP="00F65D91">
            <w:pPr>
              <w:pStyle w:val="Header"/>
              <w:spacing w:before="120" w:after="120"/>
              <w:rPr>
                <w:rFonts w:ascii="Arial" w:hAnsi="Arial" w:cs="Arial"/>
                <w:sz w:val="20"/>
                <w:szCs w:val="20"/>
                <w:lang w:bidi="x-none"/>
              </w:rPr>
            </w:pPr>
            <w:r w:rsidRPr="00D036F1">
              <w:rPr>
                <w:rFonts w:ascii="Arial" w:hAnsi="Arial" w:cs="Arial"/>
                <w:sz w:val="20"/>
                <w:szCs w:val="20"/>
                <w:lang w:bidi="x-none"/>
              </w:rPr>
              <w:t>Gives a clear solution that takes the major factors into account</w:t>
            </w:r>
            <w:r>
              <w:rPr>
                <w:rFonts w:ascii="Arial" w:hAnsi="Arial" w:cs="Arial"/>
                <w:sz w:val="20"/>
                <w:szCs w:val="20"/>
                <w:lang w:bidi="x-none"/>
              </w:rPr>
              <w:br/>
            </w:r>
            <w:r>
              <w:rPr>
                <w:rFonts w:ascii="Arial" w:hAnsi="Arial" w:cs="Arial"/>
                <w:color w:val="0070C0"/>
                <w:sz w:val="20"/>
                <w:szCs w:val="20"/>
              </w:rPr>
              <w:t>Pupil pair D (p8)</w:t>
            </w:r>
          </w:p>
        </w:tc>
      </w:tr>
      <w:tr w:rsidR="0023122D" w:rsidRPr="00D709F8" w14:paraId="0F468BF0" w14:textId="77777777">
        <w:tc>
          <w:tcPr>
            <w:tcW w:w="1009" w:type="dxa"/>
            <w:vMerge/>
          </w:tcPr>
          <w:p w14:paraId="2D567E8B" w14:textId="77777777" w:rsidR="0023122D" w:rsidRPr="00A1029D" w:rsidRDefault="0023122D" w:rsidP="00F65D91">
            <w:pPr>
              <w:pStyle w:val="Header"/>
              <w:spacing w:before="120" w:after="120"/>
              <w:rPr>
                <w:rFonts w:ascii="Arial" w:hAnsi="Arial" w:cs="Arial"/>
                <w:b/>
                <w:sz w:val="20"/>
                <w:szCs w:val="20"/>
                <w:lang w:bidi="x-none"/>
              </w:rPr>
            </w:pPr>
          </w:p>
        </w:tc>
        <w:tc>
          <w:tcPr>
            <w:tcW w:w="2818" w:type="dxa"/>
          </w:tcPr>
          <w:p w14:paraId="6A415AB5" w14:textId="77777777" w:rsidR="0023122D" w:rsidRPr="00D036F1" w:rsidRDefault="0023122D" w:rsidP="00F65D91">
            <w:pPr>
              <w:pStyle w:val="Header"/>
              <w:spacing w:before="120" w:after="120"/>
              <w:rPr>
                <w:rFonts w:ascii="Arial" w:hAnsi="Arial" w:cs="Arial"/>
                <w:sz w:val="20"/>
                <w:szCs w:val="20"/>
              </w:rPr>
            </w:pPr>
            <w:r w:rsidRPr="00D036F1">
              <w:rPr>
                <w:rFonts w:ascii="Arial" w:hAnsi="Arial" w:cs="Arial"/>
                <w:sz w:val="20"/>
                <w:szCs w:val="20"/>
                <w:lang w:bidi="x-none"/>
              </w:rPr>
              <w:t>Selects appropriate tools for all the steps</w:t>
            </w:r>
            <w:r>
              <w:rPr>
                <w:rFonts w:ascii="Arial" w:hAnsi="Arial" w:cs="Arial"/>
                <w:sz w:val="20"/>
                <w:szCs w:val="20"/>
                <w:lang w:bidi="x-none"/>
              </w:rPr>
              <w:t xml:space="preserve"> and shows insight into the problem, eg by varying speed according to type of road</w:t>
            </w:r>
          </w:p>
        </w:tc>
        <w:tc>
          <w:tcPr>
            <w:tcW w:w="2818" w:type="dxa"/>
          </w:tcPr>
          <w:p w14:paraId="6841C524" w14:textId="77777777" w:rsidR="0023122D" w:rsidRPr="00D036F1" w:rsidRDefault="0023122D" w:rsidP="00F65D91">
            <w:pPr>
              <w:pStyle w:val="Header"/>
              <w:spacing w:before="120" w:after="120"/>
              <w:rPr>
                <w:rFonts w:ascii="Arial" w:hAnsi="Arial" w:cs="Arial"/>
                <w:sz w:val="20"/>
                <w:szCs w:val="20"/>
                <w:lang w:bidi="x-none"/>
              </w:rPr>
            </w:pPr>
            <w:r>
              <w:rPr>
                <w:rFonts w:ascii="Arial" w:hAnsi="Arial" w:cs="Arial"/>
                <w:sz w:val="20"/>
                <w:szCs w:val="20"/>
                <w:lang w:bidi="x-none"/>
              </w:rPr>
              <w:t xml:space="preserve">Uses speed, </w:t>
            </w:r>
            <w:r w:rsidRPr="00D036F1">
              <w:rPr>
                <w:rFonts w:ascii="Arial" w:hAnsi="Arial" w:cs="Arial"/>
                <w:sz w:val="20"/>
                <w:szCs w:val="20"/>
                <w:lang w:bidi="x-none"/>
              </w:rPr>
              <w:t xml:space="preserve">scale </w:t>
            </w:r>
            <w:r>
              <w:rPr>
                <w:rFonts w:ascii="Arial" w:hAnsi="Arial" w:cs="Arial"/>
                <w:sz w:val="20"/>
                <w:szCs w:val="20"/>
                <w:lang w:bidi="x-none"/>
              </w:rPr>
              <w:t xml:space="preserve">and locus </w:t>
            </w:r>
            <w:r w:rsidRPr="00D036F1">
              <w:rPr>
                <w:rFonts w:ascii="Arial" w:hAnsi="Arial" w:cs="Arial"/>
                <w:sz w:val="20"/>
                <w:szCs w:val="20"/>
                <w:lang w:bidi="x-none"/>
              </w:rPr>
              <w:t>efficiently and effectively</w:t>
            </w:r>
            <w:r>
              <w:rPr>
                <w:rFonts w:ascii="Arial" w:hAnsi="Arial" w:cs="Arial"/>
                <w:sz w:val="20"/>
                <w:szCs w:val="20"/>
                <w:lang w:bidi="x-none"/>
              </w:rPr>
              <w:br/>
            </w:r>
            <w:r>
              <w:rPr>
                <w:rFonts w:ascii="Arial" w:hAnsi="Arial" w:cs="Arial"/>
                <w:color w:val="0070C0"/>
                <w:sz w:val="20"/>
                <w:szCs w:val="20"/>
              </w:rPr>
              <w:t>Pupil pair D (p8)</w:t>
            </w:r>
          </w:p>
        </w:tc>
        <w:tc>
          <w:tcPr>
            <w:tcW w:w="2819" w:type="dxa"/>
          </w:tcPr>
          <w:p w14:paraId="3E34EBCA" w14:textId="77777777" w:rsidR="0023122D" w:rsidRPr="00D7669C" w:rsidRDefault="0023122D" w:rsidP="00F65D91">
            <w:pPr>
              <w:pStyle w:val="Header"/>
              <w:spacing w:before="120" w:after="120"/>
              <w:rPr>
                <w:rFonts w:ascii="Arial" w:hAnsi="Arial" w:cs="Arial"/>
                <w:sz w:val="20"/>
                <w:szCs w:val="20"/>
              </w:rPr>
            </w:pPr>
            <w:r w:rsidRPr="00D7669C">
              <w:rPr>
                <w:rFonts w:ascii="Arial" w:hAnsi="Arial" w:cs="Arial"/>
                <w:sz w:val="20"/>
                <w:szCs w:val="20"/>
                <w:lang w:bidi="x-none"/>
              </w:rPr>
              <w:t>Recognises that their model is a simplification, ie that other factors impact</w:t>
            </w:r>
          </w:p>
        </w:tc>
      </w:tr>
    </w:tbl>
    <w:p w14:paraId="20732AB7" w14:textId="77777777" w:rsidR="00F65D91" w:rsidRPr="000E6B3B" w:rsidRDefault="00F65D91" w:rsidP="00F65D91">
      <w:pPr>
        <w:spacing w:after="0" w:line="240" w:lineRule="auto"/>
        <w:rPr>
          <w:rFonts w:ascii="Trebuchet MS" w:hAnsi="Trebuchet MS"/>
          <w:sz w:val="10"/>
          <w:szCs w:val="10"/>
        </w:rPr>
      </w:pPr>
    </w:p>
    <w:p w14:paraId="7D3A6E9E" w14:textId="77777777" w:rsidR="00666D23" w:rsidRDefault="00666D23" w:rsidP="00C707F1">
      <w:pPr>
        <w:spacing w:after="0"/>
        <w:rPr>
          <w:sz w:val="4"/>
          <w:szCs w:val="4"/>
        </w:rPr>
      </w:pPr>
    </w:p>
    <w:p w14:paraId="45B28FD2" w14:textId="77777777" w:rsidR="00666D23" w:rsidRDefault="00666D23" w:rsidP="00C707F1">
      <w:pPr>
        <w:spacing w:after="0"/>
        <w:rPr>
          <w:sz w:val="4"/>
          <w:szCs w:val="4"/>
        </w:rPr>
      </w:pPr>
    </w:p>
    <w:p w14:paraId="6E443ED5" w14:textId="77777777" w:rsidR="00B773E0" w:rsidRDefault="00B773E0">
      <w:pPr>
        <w:spacing w:after="0" w:line="240" w:lineRule="auto"/>
        <w:rPr>
          <w:rFonts w:ascii="Arial" w:hAnsi="Arial" w:cs="Arial"/>
          <w:b/>
          <w:color w:val="0070C0"/>
          <w:sz w:val="24"/>
          <w:szCs w:val="24"/>
        </w:rPr>
      </w:pPr>
      <w:r>
        <w:rPr>
          <w:rFonts w:ascii="Arial" w:hAnsi="Arial" w:cs="Arial"/>
          <w:b/>
          <w:color w:val="0070C0"/>
          <w:sz w:val="24"/>
          <w:szCs w:val="24"/>
        </w:rPr>
        <w:br w:type="page"/>
      </w:r>
    </w:p>
    <w:p w14:paraId="4B2B5F86" w14:textId="77777777" w:rsidR="00F65D91" w:rsidRPr="00666D23" w:rsidRDefault="00666D23" w:rsidP="00C707F1">
      <w:pPr>
        <w:spacing w:after="0"/>
        <w:rPr>
          <w:rFonts w:ascii="Arial" w:hAnsi="Arial" w:cs="Arial"/>
          <w:b/>
          <w:color w:val="0070C0"/>
          <w:sz w:val="24"/>
          <w:szCs w:val="24"/>
        </w:rPr>
      </w:pPr>
      <w:r w:rsidRPr="00666D23">
        <w:rPr>
          <w:rFonts w:ascii="Arial" w:hAnsi="Arial" w:cs="Arial"/>
          <w:b/>
          <w:color w:val="0070C0"/>
          <w:sz w:val="24"/>
          <w:szCs w:val="24"/>
        </w:rPr>
        <w:lastRenderedPageBreak/>
        <w:t>Sample response: P</w:t>
      </w:r>
      <w:r w:rsidR="00F65D91" w:rsidRPr="00666D23">
        <w:rPr>
          <w:rFonts w:ascii="Arial" w:hAnsi="Arial" w:cs="Arial"/>
          <w:b/>
          <w:color w:val="0070C0"/>
          <w:sz w:val="24"/>
          <w:szCs w:val="24"/>
        </w:rPr>
        <w:t>upil C</w:t>
      </w:r>
    </w:p>
    <w:p w14:paraId="59FC721E" w14:textId="77777777" w:rsidR="00F65D91" w:rsidRPr="00E47D98" w:rsidRDefault="00F65D91" w:rsidP="00F65D91">
      <w:pPr>
        <w:pStyle w:val="Header"/>
        <w:spacing w:before="60" w:line="276" w:lineRule="auto"/>
        <w:rPr>
          <w:rFonts w:ascii="Arial" w:hAnsi="Arial" w:cs="Arial"/>
          <w:sz w:val="10"/>
          <w:szCs w:val="10"/>
        </w:rPr>
      </w:pPr>
    </w:p>
    <w:p w14:paraId="44B2CBF4" w14:textId="77777777" w:rsidR="00F65D91" w:rsidRDefault="00797EDD" w:rsidP="00F65D91">
      <w:pPr>
        <w:pStyle w:val="Header"/>
        <w:spacing w:before="60" w:line="276" w:lineRule="auto"/>
        <w:jc w:val="center"/>
        <w:rPr>
          <w:rFonts w:ascii="Arial" w:hAnsi="Arial" w:cs="Arial"/>
        </w:rPr>
      </w:pPr>
      <w:r>
        <w:rPr>
          <w:rFonts w:ascii="Arial" w:hAnsi="Arial" w:cs="Arial"/>
          <w:noProof/>
        </w:rPr>
        <w:drawing>
          <wp:inline distT="0" distB="0" distL="0" distR="0" wp14:anchorId="0384FA35" wp14:editId="1F7F73E2">
            <wp:extent cx="4605655" cy="4707255"/>
            <wp:effectExtent l="25400" t="25400" r="1714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29575" t="19789" r="24347" b="19579"/>
                    <a:stretch>
                      <a:fillRect/>
                    </a:stretch>
                  </pic:blipFill>
                  <pic:spPr bwMode="auto">
                    <a:xfrm>
                      <a:off x="0" y="0"/>
                      <a:ext cx="4605655" cy="4707255"/>
                    </a:xfrm>
                    <a:prstGeom prst="rect">
                      <a:avLst/>
                    </a:prstGeom>
                    <a:noFill/>
                    <a:ln w="6350" cmpd="sng">
                      <a:solidFill>
                        <a:srgbClr val="000000"/>
                      </a:solidFill>
                      <a:miter lim="800000"/>
                      <a:headEnd/>
                      <a:tailEnd/>
                    </a:ln>
                    <a:effectLst/>
                  </pic:spPr>
                </pic:pic>
              </a:graphicData>
            </a:graphic>
          </wp:inline>
        </w:drawing>
      </w:r>
    </w:p>
    <w:p w14:paraId="1A472E6D" w14:textId="77777777" w:rsidR="00F65D91" w:rsidRDefault="00F65D91" w:rsidP="00F65D91">
      <w:pPr>
        <w:pStyle w:val="Header"/>
        <w:spacing w:before="60" w:line="276" w:lineRule="auto"/>
        <w:jc w:val="center"/>
        <w:rPr>
          <w:rFonts w:ascii="Arial" w:hAnsi="Arial" w:cs="Arial"/>
        </w:rPr>
      </w:pPr>
    </w:p>
    <w:p w14:paraId="37CCDCD2" w14:textId="77777777" w:rsidR="00F65D91" w:rsidRPr="00184807" w:rsidRDefault="00F65D91" w:rsidP="00F65D91">
      <w:pPr>
        <w:pStyle w:val="Header"/>
        <w:rPr>
          <w:rFonts w:ascii="Arial" w:hAnsi="Arial" w:cs="Arial"/>
          <w:b/>
          <w:color w:val="0070C0"/>
        </w:rPr>
      </w:pPr>
      <w:r w:rsidRPr="00184807">
        <w:rPr>
          <w:rFonts w:ascii="Arial" w:hAnsi="Arial" w:cs="Arial"/>
          <w:b/>
          <w:color w:val="0070C0"/>
        </w:rPr>
        <w:t>Comments</w:t>
      </w:r>
    </w:p>
    <w:p w14:paraId="49403A3B" w14:textId="77777777" w:rsidR="00F65D91" w:rsidRPr="00AA7409" w:rsidRDefault="00F65D91" w:rsidP="00F65D91">
      <w:pPr>
        <w:pStyle w:val="Header"/>
        <w:rPr>
          <w:rFonts w:ascii="Arial" w:hAnsi="Arial" w:cs="Arial"/>
        </w:rPr>
      </w:pPr>
    </w:p>
    <w:p w14:paraId="4006D063" w14:textId="77777777" w:rsidR="00F65D91" w:rsidRPr="008F6D0F" w:rsidRDefault="00F65D91" w:rsidP="00F65D91">
      <w:pPr>
        <w:ind w:right="-24"/>
        <w:rPr>
          <w:rFonts w:ascii="Arial" w:hAnsi="Arial" w:cs="Arial"/>
        </w:rPr>
      </w:pPr>
      <w:r>
        <w:rPr>
          <w:rFonts w:ascii="Arial" w:hAnsi="Arial" w:cs="Arial"/>
        </w:rPr>
        <w:t>Although pupil C recognise</w:t>
      </w:r>
      <w:r w:rsidR="00C707F1">
        <w:rPr>
          <w:rFonts w:ascii="Arial" w:hAnsi="Arial" w:cs="Arial"/>
        </w:rPr>
        <w:t>d</w:t>
      </w:r>
      <w:r>
        <w:rPr>
          <w:rFonts w:ascii="Arial" w:hAnsi="Arial" w:cs="Arial"/>
        </w:rPr>
        <w:t xml:space="preserve"> the complexity of the problem, her solution lack</w:t>
      </w:r>
      <w:r w:rsidR="00C707F1">
        <w:rPr>
          <w:rFonts w:ascii="Arial" w:hAnsi="Arial" w:cs="Arial"/>
        </w:rPr>
        <w:t>ed</w:t>
      </w:r>
      <w:r>
        <w:rPr>
          <w:rFonts w:ascii="Arial" w:hAnsi="Arial" w:cs="Arial"/>
        </w:rPr>
        <w:t xml:space="preserve"> detail.</w:t>
      </w:r>
    </w:p>
    <w:p w14:paraId="60752F78" w14:textId="77777777" w:rsidR="00F65D91" w:rsidRDefault="00F65D91" w:rsidP="00F65D91">
      <w:pPr>
        <w:pStyle w:val="Header"/>
        <w:rPr>
          <w:rFonts w:ascii="Arial" w:hAnsi="Arial" w:cs="Arial"/>
          <w:b/>
          <w:color w:val="0070C0"/>
        </w:rPr>
      </w:pPr>
      <w:r w:rsidRPr="00184807">
        <w:rPr>
          <w:rFonts w:ascii="Arial" w:hAnsi="Arial" w:cs="Arial"/>
          <w:b/>
          <w:color w:val="0070C0"/>
        </w:rPr>
        <w:t>Probing questions and feedback</w:t>
      </w:r>
    </w:p>
    <w:p w14:paraId="0AAAEFB4" w14:textId="77777777" w:rsidR="00F65D91" w:rsidRPr="00184807" w:rsidRDefault="00F65D91" w:rsidP="00F65D91">
      <w:pPr>
        <w:pStyle w:val="Header"/>
        <w:rPr>
          <w:rFonts w:ascii="Arial" w:hAnsi="Arial" w:cs="Arial"/>
          <w:b/>
          <w:color w:val="0070C0"/>
        </w:rPr>
      </w:pPr>
    </w:p>
    <w:p w14:paraId="5ABA8F73" w14:textId="77777777" w:rsidR="00F65D91" w:rsidRPr="00573305" w:rsidRDefault="00F65D91" w:rsidP="00F65D91">
      <w:pPr>
        <w:pStyle w:val="body"/>
        <w:numPr>
          <w:ilvl w:val="0"/>
          <w:numId w:val="2"/>
        </w:numPr>
        <w:ind w:left="360"/>
        <w:rPr>
          <w:rFonts w:cs="Arial"/>
          <w:color w:val="000080"/>
          <w:sz w:val="22"/>
          <w:szCs w:val="22"/>
        </w:rPr>
      </w:pPr>
      <w:r w:rsidRPr="00573305">
        <w:rPr>
          <w:rFonts w:cs="Arial"/>
          <w:i/>
          <w:color w:val="000080"/>
          <w:sz w:val="22"/>
          <w:szCs w:val="22"/>
        </w:rPr>
        <w:t>What other information would the pizza shop owner need to decide how far she could get?</w:t>
      </w:r>
    </w:p>
    <w:p w14:paraId="421E1E6C" w14:textId="77777777" w:rsidR="00F65D91" w:rsidRPr="00573305" w:rsidRDefault="00F65D91" w:rsidP="00F65D91">
      <w:pPr>
        <w:pStyle w:val="body"/>
        <w:numPr>
          <w:ilvl w:val="0"/>
          <w:numId w:val="2"/>
        </w:numPr>
        <w:ind w:left="360"/>
        <w:rPr>
          <w:rFonts w:cs="Arial"/>
          <w:color w:val="000080"/>
          <w:sz w:val="22"/>
          <w:szCs w:val="22"/>
        </w:rPr>
      </w:pPr>
      <w:r w:rsidRPr="00573305">
        <w:rPr>
          <w:rFonts w:cs="Arial"/>
          <w:i/>
          <w:color w:val="000080"/>
          <w:sz w:val="22"/>
          <w:szCs w:val="22"/>
        </w:rPr>
        <w:t xml:space="preserve">If you were travelling at 30mph, say, where could you get to before the pizza cools? How do you know? If you were travelling at 60mph, would you go twice as far? What about 45mph? Or 40mph? </w:t>
      </w:r>
      <w:proofErr w:type="gramStart"/>
      <w:r w:rsidRPr="00573305">
        <w:rPr>
          <w:rFonts w:cs="Arial"/>
          <w:i/>
          <w:color w:val="000080"/>
          <w:sz w:val="22"/>
          <w:szCs w:val="22"/>
        </w:rPr>
        <w:t>Or … ?</w:t>
      </w:r>
      <w:proofErr w:type="gramEnd"/>
    </w:p>
    <w:p w14:paraId="1881E170" w14:textId="77777777" w:rsidR="00F65D91" w:rsidRPr="008E3171" w:rsidRDefault="00F65D91" w:rsidP="00F65D91">
      <w:pPr>
        <w:pStyle w:val="body"/>
        <w:rPr>
          <w:rFonts w:cs="Arial"/>
          <w:sz w:val="22"/>
          <w:szCs w:val="22"/>
        </w:rPr>
      </w:pPr>
    </w:p>
    <w:p w14:paraId="49B2551C" w14:textId="77777777" w:rsidR="00F65D91" w:rsidRDefault="00F65D91" w:rsidP="00F65D91">
      <w:pPr>
        <w:ind w:right="-24"/>
        <w:rPr>
          <w:rFonts w:ascii="Arial" w:hAnsi="Arial" w:cs="Arial"/>
        </w:rPr>
      </w:pPr>
      <w:r>
        <w:rPr>
          <w:rFonts w:ascii="Arial" w:hAnsi="Arial" w:cs="Arial"/>
        </w:rPr>
        <w:t>Pupil C</w:t>
      </w:r>
      <w:r w:rsidRPr="00817D88">
        <w:rPr>
          <w:rFonts w:ascii="Arial" w:hAnsi="Arial" w:cs="Arial"/>
        </w:rPr>
        <w:t xml:space="preserve"> would benefit from</w:t>
      </w:r>
      <w:r>
        <w:rPr>
          <w:rFonts w:ascii="Arial" w:hAnsi="Arial" w:cs="Arial"/>
        </w:rPr>
        <w:t xml:space="preserve"> reviewing work done by other pupils. This should support her in identifying and explaining key information.</w:t>
      </w:r>
    </w:p>
    <w:p w14:paraId="597801B1" w14:textId="77777777" w:rsidR="00F65D91" w:rsidRPr="00E11AC6" w:rsidRDefault="00F65D91" w:rsidP="00F65D91">
      <w:pPr>
        <w:pStyle w:val="body"/>
        <w:rPr>
          <w:sz w:val="4"/>
          <w:szCs w:val="4"/>
        </w:rPr>
      </w:pPr>
      <w:r>
        <w:rPr>
          <w:rFonts w:cs="Arial"/>
        </w:rP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F65D91" w14:paraId="6720050D" w14:textId="77777777">
        <w:tblPrEx>
          <w:tblCellMar>
            <w:top w:w="0" w:type="dxa"/>
            <w:bottom w:w="0" w:type="dxa"/>
          </w:tblCellMar>
        </w:tblPrEx>
        <w:tc>
          <w:tcPr>
            <w:tcW w:w="9464" w:type="dxa"/>
            <w:shd w:val="clear" w:color="auto" w:fill="2B3C4C"/>
            <w:vAlign w:val="center"/>
          </w:tcPr>
          <w:p w14:paraId="6BE5BA11" w14:textId="77777777" w:rsidR="00F65D91" w:rsidRPr="00573305" w:rsidRDefault="00573305" w:rsidP="00F65D91">
            <w:pPr>
              <w:pStyle w:val="Heading2"/>
              <w:rPr>
                <w:rFonts w:ascii="Arial" w:hAnsi="Arial" w:cs="Arial"/>
                <w:lang w:val="en-GB"/>
              </w:rPr>
            </w:pPr>
            <w:r>
              <w:lastRenderedPageBreak/>
              <w:br w:type="page"/>
            </w:r>
            <w:r w:rsidR="00F65D91" w:rsidRPr="00573305">
              <w:rPr>
                <w:rFonts w:ascii="Arial" w:hAnsi="Arial" w:cs="Arial"/>
              </w:rPr>
              <w:t>Phase 3: Producing a report</w:t>
            </w:r>
          </w:p>
        </w:tc>
      </w:tr>
    </w:tbl>
    <w:p w14:paraId="526EACB2" w14:textId="77777777" w:rsidR="00666D23" w:rsidRDefault="00F65D91" w:rsidP="00666D23">
      <w:pPr>
        <w:spacing w:before="120" w:after="60"/>
        <w:ind w:right="-23"/>
        <w:rPr>
          <w:rFonts w:ascii="Arial" w:hAnsi="Arial" w:cs="Arial"/>
        </w:rPr>
      </w:pPr>
      <w:r w:rsidRPr="00F6064D">
        <w:rPr>
          <w:rFonts w:ascii="Arial" w:hAnsi="Arial" w:cs="Arial"/>
        </w:rPr>
        <w:t>Pupils produce a report for a given audience, eg the pizza shop owner.</w:t>
      </w:r>
    </w:p>
    <w:p w14:paraId="7AE414DB" w14:textId="77777777" w:rsidR="00666D23" w:rsidRDefault="00666D23" w:rsidP="00666D23">
      <w:pPr>
        <w:spacing w:before="120" w:after="60"/>
        <w:ind w:right="-23"/>
        <w:rPr>
          <w:rFonts w:ascii="Arial" w:hAnsi="Arial" w:cs="Arial"/>
          <w:b/>
          <w:color w:val="0070C0"/>
          <w:sz w:val="24"/>
          <w:szCs w:val="24"/>
        </w:rPr>
      </w:pPr>
    </w:p>
    <w:p w14:paraId="1B0120DA" w14:textId="77777777" w:rsidR="00F65D91" w:rsidRPr="00666D23" w:rsidRDefault="00573305" w:rsidP="00666D23">
      <w:pPr>
        <w:spacing w:before="120" w:after="60"/>
        <w:ind w:right="-23"/>
        <w:rPr>
          <w:rFonts w:ascii="Arial" w:hAnsi="Arial" w:cs="Arial"/>
          <w:b/>
          <w:color w:val="0070C0"/>
          <w:sz w:val="24"/>
          <w:szCs w:val="24"/>
        </w:rPr>
      </w:pPr>
      <w:r w:rsidRPr="00666D23">
        <w:rPr>
          <w:rFonts w:ascii="Arial" w:hAnsi="Arial" w:cs="Arial"/>
          <w:b/>
          <w:color w:val="0070C0"/>
          <w:sz w:val="24"/>
          <w:szCs w:val="24"/>
        </w:rPr>
        <w:t>Teacher guidance</w:t>
      </w:r>
    </w:p>
    <w:tbl>
      <w:tblPr>
        <w:tblW w:w="9464" w:type="dxa"/>
        <w:tblLook w:val="04A0" w:firstRow="1" w:lastRow="0" w:firstColumn="1" w:lastColumn="0" w:noHBand="0" w:noVBand="1"/>
      </w:tblPr>
      <w:tblGrid>
        <w:gridCol w:w="9464"/>
      </w:tblGrid>
      <w:tr w:rsidR="00F65D91" w:rsidRPr="00F6064D" w14:paraId="5350F20E" w14:textId="77777777">
        <w:tc>
          <w:tcPr>
            <w:tcW w:w="9464" w:type="dxa"/>
            <w:shd w:val="clear" w:color="auto" w:fill="auto"/>
          </w:tcPr>
          <w:p w14:paraId="15561873" w14:textId="77777777" w:rsidR="00666D23" w:rsidRDefault="00666D23" w:rsidP="00C707F1">
            <w:pPr>
              <w:pStyle w:val="body"/>
              <w:rPr>
                <w:sz w:val="22"/>
                <w:szCs w:val="22"/>
              </w:rPr>
            </w:pPr>
          </w:p>
          <w:p w14:paraId="22F4B1AC" w14:textId="77777777" w:rsidR="00C707F1" w:rsidRPr="00C707F1" w:rsidRDefault="00C707F1" w:rsidP="00C707F1">
            <w:pPr>
              <w:pStyle w:val="body"/>
              <w:rPr>
                <w:sz w:val="22"/>
                <w:szCs w:val="22"/>
              </w:rPr>
            </w:pPr>
            <w:r w:rsidRPr="00C707F1">
              <w:rPr>
                <w:sz w:val="22"/>
                <w:szCs w:val="22"/>
              </w:rPr>
              <w:t xml:space="preserve">Observe how well pupils: </w:t>
            </w:r>
          </w:p>
          <w:p w14:paraId="2050C850" w14:textId="77777777" w:rsidR="00C707F1" w:rsidRPr="00C707F1" w:rsidRDefault="00C707F1" w:rsidP="00C707F1">
            <w:pPr>
              <w:pStyle w:val="body"/>
              <w:numPr>
                <w:ilvl w:val="0"/>
                <w:numId w:val="9"/>
              </w:numPr>
              <w:rPr>
                <w:sz w:val="22"/>
                <w:szCs w:val="22"/>
              </w:rPr>
            </w:pPr>
            <w:r w:rsidRPr="00C707F1">
              <w:rPr>
                <w:sz w:val="22"/>
                <w:szCs w:val="22"/>
                <w:lang w:val="en-GB"/>
              </w:rPr>
              <w:t>Summarise their findings, giving key information</w:t>
            </w:r>
          </w:p>
          <w:p w14:paraId="56215AB6" w14:textId="77777777" w:rsidR="00F65D91" w:rsidRPr="00C707F1" w:rsidRDefault="00C707F1" w:rsidP="00C707F1">
            <w:pPr>
              <w:pStyle w:val="body"/>
              <w:numPr>
                <w:ilvl w:val="0"/>
                <w:numId w:val="9"/>
              </w:numPr>
              <w:rPr>
                <w:sz w:val="22"/>
                <w:szCs w:val="22"/>
              </w:rPr>
            </w:pPr>
            <w:r w:rsidRPr="00C707F1">
              <w:rPr>
                <w:sz w:val="22"/>
                <w:szCs w:val="22"/>
                <w:lang w:val="en-GB"/>
              </w:rPr>
              <w:t>Tailor their report to the relevant audience</w:t>
            </w:r>
          </w:p>
          <w:p w14:paraId="58A1D40E" w14:textId="77777777" w:rsidR="00C707F1" w:rsidRPr="00C707F1" w:rsidRDefault="00C707F1" w:rsidP="00C707F1">
            <w:pPr>
              <w:pStyle w:val="body"/>
              <w:ind w:left="360"/>
              <w:rPr>
                <w:sz w:val="22"/>
              </w:rPr>
            </w:pPr>
          </w:p>
        </w:tc>
      </w:tr>
    </w:tbl>
    <w:p w14:paraId="6362DC2D" w14:textId="77777777" w:rsidR="004F4306" w:rsidRDefault="004F4306" w:rsidP="00573305">
      <w:pPr>
        <w:spacing w:after="0" w:line="240" w:lineRule="auto"/>
        <w:rPr>
          <w:rFonts w:ascii="Arial" w:hAnsi="Arial" w:cs="Arial"/>
        </w:rPr>
      </w:pPr>
    </w:p>
    <w:p w14:paraId="62A58310" w14:textId="77777777" w:rsidR="00573305" w:rsidRDefault="00573305" w:rsidP="00573305">
      <w:pPr>
        <w:spacing w:after="0" w:line="240" w:lineRule="auto"/>
        <w:rPr>
          <w:rFonts w:ascii="Arial" w:hAnsi="Arial" w:cs="Arial"/>
          <w:i/>
          <w:sz w:val="20"/>
          <w:szCs w:val="20"/>
          <w:lang w:val="en-GB"/>
        </w:rPr>
      </w:pPr>
      <w:r w:rsidRPr="00573305">
        <w:rPr>
          <w:rFonts w:ascii="Arial" w:hAnsi="Arial" w:cs="Arial"/>
        </w:rPr>
        <w:t>Questions to ask:</w:t>
      </w:r>
      <w:r w:rsidRPr="00573305">
        <w:rPr>
          <w:rFonts w:ascii="Arial" w:hAnsi="Arial" w:cs="Arial"/>
          <w:i/>
          <w:sz w:val="20"/>
          <w:szCs w:val="20"/>
          <w:lang w:val="en-GB"/>
        </w:rPr>
        <w:t xml:space="preserve"> </w:t>
      </w:r>
    </w:p>
    <w:p w14:paraId="02A1D90E" w14:textId="77777777" w:rsidR="00573305" w:rsidRPr="00573305" w:rsidRDefault="00573305" w:rsidP="00573305">
      <w:pPr>
        <w:numPr>
          <w:ilvl w:val="0"/>
          <w:numId w:val="7"/>
        </w:numPr>
        <w:spacing w:after="0" w:line="240" w:lineRule="auto"/>
        <w:rPr>
          <w:rFonts w:ascii="Arial" w:hAnsi="Arial" w:cs="Arial"/>
          <w:i/>
          <w:color w:val="000080"/>
          <w:sz w:val="20"/>
          <w:szCs w:val="20"/>
          <w:lang w:val="en-GB"/>
        </w:rPr>
      </w:pPr>
      <w:r w:rsidRPr="00573305">
        <w:rPr>
          <w:rFonts w:ascii="Arial" w:hAnsi="Arial" w:cs="Arial"/>
          <w:i/>
          <w:color w:val="000080"/>
          <w:lang w:val="en-GB"/>
        </w:rPr>
        <w:t>When you listen to (or see) other groups’ presentations (or reports), what will you be looking for and why?</w:t>
      </w:r>
    </w:p>
    <w:p w14:paraId="16109234" w14:textId="77777777" w:rsidR="00573305" w:rsidRPr="00573305" w:rsidRDefault="00573305" w:rsidP="00573305">
      <w:pPr>
        <w:numPr>
          <w:ilvl w:val="0"/>
          <w:numId w:val="7"/>
        </w:numPr>
        <w:spacing w:after="0" w:line="240" w:lineRule="auto"/>
        <w:rPr>
          <w:rFonts w:ascii="Arial" w:hAnsi="Arial" w:cs="Arial"/>
          <w:i/>
          <w:color w:val="000080"/>
          <w:sz w:val="20"/>
          <w:szCs w:val="20"/>
          <w:lang w:val="en-GB"/>
        </w:rPr>
      </w:pPr>
      <w:r w:rsidRPr="00573305">
        <w:rPr>
          <w:rFonts w:ascii="Arial" w:hAnsi="Arial" w:cs="Arial"/>
          <w:i/>
          <w:color w:val="000080"/>
          <w:lang w:val="en-GB"/>
        </w:rPr>
        <w:t>What is the difference between a report for a scientific journal, say, and a report</w:t>
      </w:r>
      <w:r w:rsidRPr="00573305">
        <w:rPr>
          <w:rFonts w:ascii="Arial" w:hAnsi="Arial" w:cs="Arial"/>
          <w:i/>
          <w:color w:val="000080"/>
          <w:lang w:val="en-GB"/>
        </w:rPr>
        <w:br/>
        <w:t xml:space="preserve">for the pizza shop owner? </w:t>
      </w:r>
    </w:p>
    <w:p w14:paraId="14C59D80" w14:textId="77777777" w:rsidR="00666D23" w:rsidRPr="00666D23" w:rsidRDefault="00573305" w:rsidP="00666D23">
      <w:pPr>
        <w:numPr>
          <w:ilvl w:val="0"/>
          <w:numId w:val="7"/>
        </w:numPr>
        <w:spacing w:after="0" w:line="240" w:lineRule="auto"/>
        <w:rPr>
          <w:rFonts w:ascii="Arial" w:hAnsi="Arial" w:cs="Arial"/>
          <w:i/>
          <w:color w:val="000080"/>
          <w:sz w:val="20"/>
          <w:szCs w:val="20"/>
          <w:lang w:val="en-GB"/>
        </w:rPr>
      </w:pPr>
      <w:r w:rsidRPr="00573305">
        <w:rPr>
          <w:rFonts w:ascii="Arial" w:hAnsi="Arial" w:cs="Arial"/>
          <w:i/>
          <w:color w:val="000080"/>
          <w:lang w:val="en-GB"/>
        </w:rPr>
        <w:t>Is there anything else the person reading your report needs to know? Is there any detail that they are unlikely to want to know?</w:t>
      </w:r>
    </w:p>
    <w:p w14:paraId="7C38025A" w14:textId="77777777" w:rsidR="00666D23" w:rsidRDefault="00666D23" w:rsidP="00666D23">
      <w:pPr>
        <w:spacing w:after="0" w:line="240" w:lineRule="auto"/>
        <w:ind w:left="720"/>
        <w:rPr>
          <w:rFonts w:ascii="Arial" w:hAnsi="Arial" w:cs="Arial"/>
          <w:i/>
          <w:color w:val="000080"/>
          <w:lang w:val="en-GB"/>
        </w:rPr>
      </w:pPr>
    </w:p>
    <w:p w14:paraId="0BBF2225" w14:textId="77777777" w:rsidR="00F65D91" w:rsidRPr="00666D23" w:rsidRDefault="004F4306" w:rsidP="00666D23">
      <w:pPr>
        <w:spacing w:after="0" w:line="240" w:lineRule="auto"/>
        <w:ind w:left="720"/>
        <w:rPr>
          <w:rFonts w:ascii="Arial" w:hAnsi="Arial" w:cs="Arial"/>
          <w:i/>
          <w:color w:val="000080"/>
          <w:sz w:val="20"/>
          <w:szCs w:val="20"/>
          <w:lang w:val="en-GB"/>
        </w:rPr>
      </w:pPr>
      <w:r>
        <w:t xml:space="preserve"> </w:t>
      </w:r>
    </w:p>
    <w:p w14:paraId="3E8DAB33" w14:textId="77777777" w:rsidR="00F65D91" w:rsidRPr="000F79EE" w:rsidRDefault="00666D23" w:rsidP="00F65D91">
      <w:pPr>
        <w:pStyle w:val="Header"/>
        <w:spacing w:after="200" w:line="276" w:lineRule="auto"/>
        <w:rPr>
          <w:rFonts w:ascii="Arial" w:hAnsi="Arial" w:cs="Arial"/>
          <w:b/>
          <w:color w:val="0070C0"/>
          <w:sz w:val="24"/>
          <w:szCs w:val="24"/>
        </w:rPr>
      </w:pPr>
      <w:r w:rsidRPr="000F79EE">
        <w:rPr>
          <w:rFonts w:ascii="Arial" w:hAnsi="Arial" w:cs="Arial"/>
          <w:b/>
          <w:color w:val="0070C0"/>
          <w:sz w:val="24"/>
          <w:szCs w:val="24"/>
        </w:rPr>
        <w:t xml:space="preserve">Assessment guidance: </w:t>
      </w:r>
      <w:r w:rsidR="00F65D91" w:rsidRPr="000F79EE">
        <w:rPr>
          <w:rFonts w:ascii="Arial" w:hAnsi="Arial" w:cs="Arial"/>
          <w:b/>
          <w:color w:val="0070C0"/>
          <w:sz w:val="24"/>
          <w:szCs w:val="24"/>
        </w:rPr>
        <w:t>Progression in Key Processes</w:t>
      </w:r>
    </w:p>
    <w:p w14:paraId="5BEDA17C" w14:textId="77777777" w:rsidR="00666D23" w:rsidRPr="00F6064D" w:rsidRDefault="00666D23" w:rsidP="00666D23">
      <w:pPr>
        <w:pStyle w:val="Header"/>
        <w:spacing w:after="200" w:line="276" w:lineRule="auto"/>
        <w:rPr>
          <w:rFonts w:ascii="Arial" w:hAnsi="Arial" w:cs="Arial"/>
          <w:lang w:bidi="x-none"/>
        </w:rPr>
      </w:pPr>
      <w:r>
        <w:rPr>
          <w:rFonts w:ascii="Arial" w:hAnsi="Arial" w:cs="Arial"/>
          <w:lang w:val="en-GB" w:bidi="x-none"/>
        </w:rPr>
        <w:t>T</w:t>
      </w:r>
      <w:r w:rsidRPr="00F6064D">
        <w:rPr>
          <w:rFonts w:ascii="Arial" w:hAnsi="Arial" w:cs="Arial"/>
          <w:lang w:bidi="x-none"/>
        </w:rPr>
        <w:t xml:space="preserve">his phase </w:t>
      </w:r>
      <w:r>
        <w:rPr>
          <w:rFonts w:ascii="Arial" w:hAnsi="Arial" w:cs="Arial"/>
          <w:lang w:bidi="x-none"/>
        </w:rPr>
        <w:t>may</w:t>
      </w:r>
      <w:r w:rsidRPr="00F6064D">
        <w:rPr>
          <w:rFonts w:ascii="Arial" w:hAnsi="Arial" w:cs="Arial"/>
          <w:lang w:bidi="x-none"/>
        </w:rPr>
        <w:t xml:space="preserve"> also give evidence of representing, analysing, interpreting and evaluating. The tables shown </w:t>
      </w:r>
      <w:r>
        <w:rPr>
          <w:rFonts w:ascii="Arial" w:hAnsi="Arial" w:cs="Arial"/>
          <w:lang w:bidi="x-none"/>
        </w:rPr>
        <w:t>above</w:t>
      </w:r>
      <w:r w:rsidRPr="00F6064D">
        <w:rPr>
          <w:rFonts w:ascii="Arial" w:hAnsi="Arial" w:cs="Arial"/>
          <w:lang w:bidi="x-none"/>
        </w:rPr>
        <w:t xml:space="preserve"> can be used to evaluate progression in these areas.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8313"/>
      </w:tblGrid>
      <w:tr w:rsidR="00F65D91" w:rsidRPr="00D709F8" w14:paraId="16A1F997" w14:textId="77777777">
        <w:tc>
          <w:tcPr>
            <w:tcW w:w="1009" w:type="dxa"/>
            <w:tcBorders>
              <w:top w:val="nil"/>
              <w:left w:val="nil"/>
            </w:tcBorders>
          </w:tcPr>
          <w:p w14:paraId="465909B5" w14:textId="77777777" w:rsidR="00F65D91" w:rsidRPr="00A1029D" w:rsidRDefault="00F65D91" w:rsidP="00F65D91">
            <w:pPr>
              <w:pStyle w:val="Header"/>
              <w:rPr>
                <w:rFonts w:ascii="Arial" w:hAnsi="Arial" w:cs="Arial"/>
                <w:b/>
                <w:sz w:val="20"/>
                <w:szCs w:val="20"/>
                <w:lang w:bidi="x-none"/>
              </w:rPr>
            </w:pPr>
          </w:p>
        </w:tc>
        <w:tc>
          <w:tcPr>
            <w:tcW w:w="8313" w:type="dxa"/>
          </w:tcPr>
          <w:p w14:paraId="60D641AA" w14:textId="77777777" w:rsidR="00F65D91" w:rsidRPr="00A1029D" w:rsidRDefault="00F65D91" w:rsidP="00F65D91">
            <w:pPr>
              <w:pStyle w:val="Header"/>
              <w:spacing w:before="40" w:after="40"/>
              <w:rPr>
                <w:rFonts w:ascii="Arial" w:hAnsi="Arial" w:cs="Arial"/>
                <w:b/>
                <w:sz w:val="20"/>
                <w:szCs w:val="20"/>
                <w:lang w:bidi="x-none"/>
              </w:rPr>
            </w:pPr>
            <w:r>
              <w:rPr>
                <w:rFonts w:ascii="Arial" w:hAnsi="Arial" w:cs="Arial"/>
                <w:b/>
                <w:sz w:val="20"/>
                <w:szCs w:val="20"/>
                <w:lang w:bidi="x-none"/>
              </w:rPr>
              <w:t>Communicating and reflecting</w:t>
            </w:r>
          </w:p>
        </w:tc>
      </w:tr>
      <w:tr w:rsidR="0023122D" w:rsidRPr="00D709F8" w14:paraId="512F0EEB" w14:textId="77777777" w:rsidTr="00B773E0">
        <w:trPr>
          <w:trHeight w:val="977"/>
        </w:trPr>
        <w:tc>
          <w:tcPr>
            <w:tcW w:w="1009" w:type="dxa"/>
            <w:vMerge w:val="restart"/>
          </w:tcPr>
          <w:p w14:paraId="5EF0DFBC" w14:textId="77777777" w:rsidR="0023122D" w:rsidRPr="00A1029D" w:rsidRDefault="00B773E0" w:rsidP="00B773E0">
            <w:pPr>
              <w:pStyle w:val="Header"/>
              <w:spacing w:before="6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778D7A84" wp14:editId="09A21CDB">
                      <wp:extent cx="498475" cy="2310765"/>
                      <wp:effectExtent l="50800" t="25400" r="111125" b="127635"/>
                      <wp:docPr id="38" name="Down Arrow 38"/>
                      <wp:cNvGraphicFramePr/>
                      <a:graphic xmlns:a="http://schemas.openxmlformats.org/drawingml/2006/main">
                        <a:graphicData uri="http://schemas.microsoft.com/office/word/2010/wordprocessingShape">
                          <wps:wsp>
                            <wps:cNvSpPr/>
                            <wps:spPr>
                              <a:xfrm>
                                <a:off x="0" y="0"/>
                                <a:ext cx="498475" cy="2310765"/>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39B34477" w14:textId="77777777" w:rsidR="00B773E0" w:rsidRPr="00E31D66" w:rsidRDefault="00B773E0" w:rsidP="00B773E0">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38" o:spid="_x0000_s1042" type="#_x0000_t67" style="width:39.25pt;height:181.9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" adj="13834,4868" fillcolor="white [3201]" strokecolor="black [3200]" strokeweight="1pt">
                      <v:shadow on="t" opacity="13107f" mv:blur="50800f" origin="-.5,-.5" offset="26941emu,26941emu"/>
                      <v:textbox style="layout-flow:vertical" inset="0,0,0,0">
                        <w:txbxContent>
                          <w:p w14:paraId="39B34477" w14:textId="77777777" w:rsidR="00B773E0" w:rsidRPr="00E31D66" w:rsidRDefault="00B773E0" w:rsidP="00B773E0">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8313" w:type="dxa"/>
          </w:tcPr>
          <w:p w14:paraId="59C40CE2" w14:textId="77777777" w:rsidR="0023122D" w:rsidRPr="007B19B1" w:rsidRDefault="0023122D" w:rsidP="00F65D91">
            <w:pPr>
              <w:pStyle w:val="Header"/>
              <w:spacing w:before="120" w:after="120"/>
              <w:rPr>
                <w:rFonts w:ascii="Arial" w:hAnsi="Arial" w:cs="Arial"/>
                <w:sz w:val="20"/>
                <w:szCs w:val="20"/>
                <w:lang w:bidi="x-none"/>
              </w:rPr>
            </w:pPr>
            <w:r>
              <w:rPr>
                <w:rFonts w:ascii="Arial" w:hAnsi="Arial" w:cs="Arial"/>
                <w:sz w:val="20"/>
                <w:szCs w:val="20"/>
                <w:lang w:bidi="x-none"/>
              </w:rPr>
              <w:t>Creates a simple report that explains what they have done and why; gives simple feedback to others</w:t>
            </w:r>
          </w:p>
        </w:tc>
      </w:tr>
      <w:tr w:rsidR="0023122D" w:rsidRPr="00D709F8" w14:paraId="1256E9BA" w14:textId="77777777" w:rsidTr="00B773E0">
        <w:trPr>
          <w:trHeight w:val="978"/>
        </w:trPr>
        <w:tc>
          <w:tcPr>
            <w:tcW w:w="1009" w:type="dxa"/>
            <w:vMerge/>
          </w:tcPr>
          <w:p w14:paraId="155C3EE4" w14:textId="77777777" w:rsidR="0023122D" w:rsidRPr="00A1029D" w:rsidRDefault="0023122D" w:rsidP="00F65D91">
            <w:pPr>
              <w:pStyle w:val="Header"/>
              <w:spacing w:before="120" w:after="120"/>
              <w:rPr>
                <w:rFonts w:ascii="Arial" w:hAnsi="Arial" w:cs="Arial"/>
                <w:b/>
                <w:sz w:val="20"/>
                <w:szCs w:val="20"/>
                <w:lang w:bidi="x-none"/>
              </w:rPr>
            </w:pPr>
          </w:p>
        </w:tc>
        <w:tc>
          <w:tcPr>
            <w:tcW w:w="8313" w:type="dxa"/>
          </w:tcPr>
          <w:p w14:paraId="0EE56B6D" w14:textId="77777777" w:rsidR="0023122D" w:rsidRPr="007B19B1" w:rsidRDefault="0023122D" w:rsidP="00F65D91">
            <w:pPr>
              <w:pStyle w:val="Header"/>
              <w:spacing w:before="120" w:after="120"/>
              <w:rPr>
                <w:rFonts w:ascii="Arial" w:hAnsi="Arial" w:cs="Arial"/>
                <w:sz w:val="20"/>
                <w:szCs w:val="20"/>
                <w:lang w:bidi="x-none"/>
              </w:rPr>
            </w:pPr>
            <w:r>
              <w:rPr>
                <w:rFonts w:ascii="Arial" w:hAnsi="Arial" w:cs="Arial"/>
                <w:sz w:val="20"/>
                <w:szCs w:val="20"/>
                <w:lang w:bidi="x-none"/>
              </w:rPr>
              <w:t>Creates a report that identifies clear conclusions; gives helpful feedback to others</w:t>
            </w:r>
            <w:r w:rsidRPr="0054472D">
              <w:rPr>
                <w:rFonts w:ascii="Arial" w:hAnsi="Arial" w:cs="Arial"/>
                <w:color w:val="0070C0"/>
                <w:sz w:val="20"/>
                <w:szCs w:val="20"/>
              </w:rPr>
              <w:t xml:space="preserve"> </w:t>
            </w:r>
            <w:r>
              <w:rPr>
                <w:rFonts w:ascii="Arial" w:hAnsi="Arial" w:cs="Arial"/>
                <w:color w:val="0070C0"/>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D</w:t>
            </w:r>
          </w:p>
        </w:tc>
      </w:tr>
      <w:tr w:rsidR="0023122D" w:rsidRPr="00D709F8" w14:paraId="0B668070" w14:textId="77777777" w:rsidTr="00B773E0">
        <w:trPr>
          <w:trHeight w:val="977"/>
        </w:trPr>
        <w:tc>
          <w:tcPr>
            <w:tcW w:w="1009" w:type="dxa"/>
            <w:vMerge/>
          </w:tcPr>
          <w:p w14:paraId="2B512FBB" w14:textId="77777777" w:rsidR="0023122D" w:rsidRPr="00A1029D" w:rsidRDefault="0023122D" w:rsidP="00F65D91">
            <w:pPr>
              <w:pStyle w:val="Header"/>
              <w:spacing w:before="120" w:after="120"/>
              <w:rPr>
                <w:rFonts w:ascii="Arial" w:hAnsi="Arial" w:cs="Arial"/>
                <w:sz w:val="20"/>
                <w:szCs w:val="20"/>
                <w:lang w:bidi="x-none"/>
              </w:rPr>
            </w:pPr>
          </w:p>
        </w:tc>
        <w:tc>
          <w:tcPr>
            <w:tcW w:w="8313" w:type="dxa"/>
          </w:tcPr>
          <w:p w14:paraId="64A0E462" w14:textId="77777777" w:rsidR="0023122D" w:rsidRPr="007B19B1" w:rsidRDefault="0023122D" w:rsidP="00F65D91">
            <w:pPr>
              <w:pStyle w:val="Header"/>
              <w:spacing w:before="120" w:after="120"/>
              <w:rPr>
                <w:rFonts w:ascii="Arial" w:hAnsi="Arial" w:cs="Arial"/>
                <w:sz w:val="20"/>
                <w:szCs w:val="20"/>
                <w:lang w:bidi="x-none"/>
              </w:rPr>
            </w:pPr>
            <w:r>
              <w:rPr>
                <w:rFonts w:ascii="Arial" w:hAnsi="Arial" w:cs="Arial"/>
                <w:sz w:val="20"/>
                <w:szCs w:val="20"/>
              </w:rPr>
              <w:t xml:space="preserve">Communicates effectively; gives effective feedback and reflects on own approach </w:t>
            </w:r>
            <w:r>
              <w:rPr>
                <w:rFonts w:ascii="Arial" w:hAnsi="Arial" w:cs="Arial"/>
                <w:sz w:val="20"/>
                <w:szCs w:val="20"/>
              </w:rPr>
              <w:br/>
            </w:r>
            <w:bookmarkStart w:id="0" w:name="_GoBack"/>
            <w:bookmarkEnd w:id="0"/>
          </w:p>
        </w:tc>
      </w:tr>
      <w:tr w:rsidR="0023122D" w:rsidRPr="00D709F8" w14:paraId="5C86A57F" w14:textId="77777777" w:rsidTr="00B773E0">
        <w:trPr>
          <w:trHeight w:val="978"/>
        </w:trPr>
        <w:tc>
          <w:tcPr>
            <w:tcW w:w="1009" w:type="dxa"/>
            <w:vMerge/>
          </w:tcPr>
          <w:p w14:paraId="7659ED53" w14:textId="77777777" w:rsidR="0023122D" w:rsidRPr="00A1029D" w:rsidRDefault="0023122D" w:rsidP="00F65D91">
            <w:pPr>
              <w:pStyle w:val="Header"/>
              <w:spacing w:before="120" w:after="120"/>
              <w:rPr>
                <w:rFonts w:ascii="Arial" w:hAnsi="Arial" w:cs="Arial"/>
                <w:b/>
                <w:sz w:val="20"/>
                <w:szCs w:val="20"/>
                <w:lang w:bidi="x-none"/>
              </w:rPr>
            </w:pPr>
          </w:p>
        </w:tc>
        <w:tc>
          <w:tcPr>
            <w:tcW w:w="8313" w:type="dxa"/>
          </w:tcPr>
          <w:p w14:paraId="72F28289" w14:textId="77777777" w:rsidR="0023122D" w:rsidRPr="002F7A4A" w:rsidRDefault="0023122D" w:rsidP="00F65D91">
            <w:pPr>
              <w:pStyle w:val="Header"/>
              <w:spacing w:before="120" w:after="120"/>
              <w:rPr>
                <w:rFonts w:ascii="Arial" w:hAnsi="Arial" w:cs="Arial"/>
                <w:sz w:val="20"/>
                <w:szCs w:val="20"/>
                <w:lang w:val="en-GB"/>
              </w:rPr>
            </w:pPr>
            <w:r>
              <w:rPr>
                <w:rFonts w:ascii="Arial" w:hAnsi="Arial" w:cs="Arial"/>
                <w:sz w:val="20"/>
                <w:szCs w:val="20"/>
              </w:rPr>
              <w:t>Communicates effectively and concisely; gives insightful feedback and reflects on a range of approaches</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E</w:t>
            </w:r>
            <w:r>
              <w:rPr>
                <w:rFonts w:ascii="Arial" w:hAnsi="Arial" w:cs="Arial"/>
                <w:sz w:val="20"/>
                <w:szCs w:val="20"/>
              </w:rPr>
              <w:t xml:space="preserve"> </w:t>
            </w:r>
          </w:p>
        </w:tc>
      </w:tr>
    </w:tbl>
    <w:p w14:paraId="3487F059" w14:textId="77777777" w:rsidR="00F65D91" w:rsidRPr="0023321B" w:rsidRDefault="00F65D91" w:rsidP="00F65D91">
      <w:pPr>
        <w:pStyle w:val="body"/>
        <w:rPr>
          <w:rFonts w:ascii="Trebuchet MS" w:hAnsi="Trebuchet MS"/>
          <w:sz w:val="4"/>
          <w:szCs w:val="4"/>
        </w:rPr>
      </w:pPr>
    </w:p>
    <w:p w14:paraId="5E1C5FCB" w14:textId="77777777" w:rsidR="00F65D91" w:rsidRPr="00666D23" w:rsidRDefault="00F65D91" w:rsidP="00C707F1">
      <w:pPr>
        <w:pStyle w:val="body"/>
        <w:rPr>
          <w:rFonts w:ascii="Trebuchet MS" w:hAnsi="Trebuchet MS"/>
          <w:b/>
          <w:color w:val="0070C0"/>
          <w:szCs w:val="24"/>
        </w:rPr>
      </w:pPr>
      <w:r>
        <w:rPr>
          <w:rFonts w:ascii="Trebuchet MS" w:hAnsi="Trebuchet MS"/>
          <w:sz w:val="22"/>
          <w:szCs w:val="22"/>
        </w:rPr>
        <w:br w:type="page"/>
      </w:r>
      <w:r w:rsidRPr="00666D23">
        <w:rPr>
          <w:b/>
          <w:color w:val="0070C0"/>
          <w:szCs w:val="24"/>
        </w:rPr>
        <w:lastRenderedPageBreak/>
        <w:t>Sample response</w:t>
      </w:r>
      <w:r w:rsidR="00666D23" w:rsidRPr="00666D23">
        <w:rPr>
          <w:b/>
          <w:color w:val="0070C0"/>
          <w:szCs w:val="24"/>
        </w:rPr>
        <w:t xml:space="preserve">: </w:t>
      </w:r>
      <w:r w:rsidR="00797EDD">
        <w:rPr>
          <w:b/>
          <w:noProof/>
          <w:color w:val="0070C0"/>
          <w:szCs w:val="24"/>
        </w:rPr>
        <mc:AlternateContent>
          <mc:Choice Requires="wpg">
            <w:drawing>
              <wp:anchor distT="0" distB="0" distL="114300" distR="114300" simplePos="0" relativeHeight="251655680" behindDoc="0" locked="0" layoutInCell="1" allowOverlap="1" wp14:anchorId="2B39BDA0" wp14:editId="612C6237">
                <wp:simplePos x="0" y="0"/>
                <wp:positionH relativeFrom="column">
                  <wp:posOffset>0</wp:posOffset>
                </wp:positionH>
                <wp:positionV relativeFrom="paragraph">
                  <wp:posOffset>271780</wp:posOffset>
                </wp:positionV>
                <wp:extent cx="5888990" cy="7859395"/>
                <wp:effectExtent l="0" t="0" r="0" b="0"/>
                <wp:wrapNone/>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7859395"/>
                          <a:chOff x="1440" y="2013"/>
                          <a:chExt cx="9274" cy="12377"/>
                        </a:xfrm>
                      </wpg:grpSpPr>
                      <wps:wsp>
                        <wps:cNvPr id="16" name="Text Box 24"/>
                        <wps:cNvSpPr txBox="1">
                          <a:spLocks noChangeArrowheads="1"/>
                        </wps:cNvSpPr>
                        <wps:spPr bwMode="auto">
                          <a:xfrm>
                            <a:off x="6225" y="8086"/>
                            <a:ext cx="4489" cy="6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7500" w14:textId="77777777" w:rsidR="00F65D91" w:rsidRPr="0067026D" w:rsidRDefault="00797EDD" w:rsidP="00F65D91">
                              <w:pPr>
                                <w:pStyle w:val="body"/>
                                <w:jc w:val="right"/>
                                <w:rPr>
                                  <w:rFonts w:ascii="Trebuchet MS" w:hAnsi="Trebuchet MS"/>
                                </w:rPr>
                              </w:pPr>
                              <w:r>
                                <w:rPr>
                                  <w:rFonts w:ascii="Trebuchet MS" w:hAnsi="Trebuchet MS"/>
                                  <w:noProof/>
                                </w:rPr>
                                <w:drawing>
                                  <wp:inline distT="0" distB="0" distL="0" distR="0" wp14:anchorId="0B06397A" wp14:editId="08D7BE83">
                                    <wp:extent cx="2658745" cy="39033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30672" t="15790" r="30872" b="11157"/>
                                            <a:stretch>
                                              <a:fillRect/>
                                            </a:stretch>
                                          </pic:blipFill>
                                          <pic:spPr bwMode="auto">
                                            <a:xfrm>
                                              <a:off x="0" y="0"/>
                                              <a:ext cx="2658745" cy="39033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7" name="Text Box 25"/>
                        <wps:cNvSpPr txBox="1">
                          <a:spLocks noChangeArrowheads="1"/>
                        </wps:cNvSpPr>
                        <wps:spPr bwMode="auto">
                          <a:xfrm>
                            <a:off x="1440" y="2013"/>
                            <a:ext cx="4609" cy="5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844AF" w14:textId="77777777" w:rsidR="00F65D91" w:rsidRPr="00351167" w:rsidRDefault="00797EDD" w:rsidP="00F65D91">
                              <w:pPr>
                                <w:pStyle w:val="body"/>
                                <w:jc w:val="right"/>
                                <w:rPr>
                                  <w:rFonts w:ascii="Trebuchet MS" w:hAnsi="Trebuchet MS"/>
                                </w:rPr>
                              </w:pPr>
                              <w:r>
                                <w:rPr>
                                  <w:rFonts w:ascii="Trebuchet MS" w:hAnsi="Trebuchet MS"/>
                                  <w:noProof/>
                                </w:rPr>
                                <w:drawing>
                                  <wp:inline distT="0" distB="0" distL="0" distR="0" wp14:anchorId="57B45C1D" wp14:editId="3D3EAB0A">
                                    <wp:extent cx="2734945" cy="36150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9694" t="15790" r="29327" b="11368"/>
                                            <a:stretch>
                                              <a:fillRect/>
                                            </a:stretch>
                                          </pic:blipFill>
                                          <pic:spPr bwMode="auto">
                                            <a:xfrm>
                                              <a:off x="0" y="0"/>
                                              <a:ext cx="2734945" cy="3615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 name="Text Box 26"/>
                        <wps:cNvSpPr txBox="1">
                          <a:spLocks noChangeArrowheads="1"/>
                        </wps:cNvSpPr>
                        <wps:spPr bwMode="auto">
                          <a:xfrm>
                            <a:off x="6225" y="2198"/>
                            <a:ext cx="4340" cy="6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702E" w14:textId="77777777" w:rsidR="00F65D91" w:rsidRPr="004E0F2E" w:rsidRDefault="00797EDD" w:rsidP="00F65D91">
                              <w:pPr>
                                <w:pStyle w:val="body"/>
                                <w:jc w:val="right"/>
                                <w:rPr>
                                  <w:noProof/>
                                </w:rPr>
                              </w:pPr>
                              <w:r>
                                <w:rPr>
                                  <w:rFonts w:ascii="Trebuchet MS" w:hAnsi="Trebuchet MS"/>
                                  <w:noProof/>
                                </w:rPr>
                                <w:drawing>
                                  <wp:inline distT="0" distB="0" distL="0" distR="0" wp14:anchorId="283464B1" wp14:editId="7D07ADC4">
                                    <wp:extent cx="2573655" cy="381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29385" t="14249" r="29913" b="8000"/>
                                            <a:stretch>
                                              <a:fillRect/>
                                            </a:stretch>
                                          </pic:blipFill>
                                          <pic:spPr bwMode="auto">
                                            <a:xfrm>
                                              <a:off x="0" y="0"/>
                                              <a:ext cx="2573655" cy="3818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 o:spid="_x0000_s1043" style="position:absolute;margin-left:0;margin-top:21.4pt;width:463.7pt;height:618.85pt;z-index:251655680;mso-position-horizontal-relative:text;mso-position-vertical-relative:text" coordorigin="1440,2013" coordsize="9274,12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">
                <v:shape id="Text Box 24" o:spid="_x0000_s1044" type="#_x0000_t202" style="position:absolute;left:6225;top:8086;width:4489;height:63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cc0wQAA&#10;ANsAAAAPAAAAZHJzL2Rvd25yZXYueG1sRE/NasJAEL4XfIdlhN6ajdKKRlcRbcFba/QBhuw0myY7&#10;G7LbJPXpu4WCt/n4fmezG20jeup85VjBLElBEBdOV1wquF7enpYgfEDW2DgmBT/kYbedPGww027g&#10;M/V5KEUMYZ+hAhNCm0npC0MWfeJa4sh9us5iiLArpe5wiOG2kfM0XUiLFccGgy0dDBV1/m0VLFP7&#10;Xter+Ye3z7fZizkc3Wv7pdTjdNyvQQQaw1387z7pOH8Bf7/EA+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XHNMEAAADbAAAADwAAAAAAAAAAAAAAAACXAgAAZHJzL2Rvd25y&#10;ZXYueG1sUEsFBgAAAAAEAAQA9QAAAIUDAAAAAA==&#10;" filled="f" stroked="f">
                  <v:textbox style="mso-fit-shape-to-text:t">
                    <w:txbxContent>
                      <w:p w14:paraId="66AD7500" w14:textId="77777777" w:rsidR="00F65D91" w:rsidRPr="0067026D" w:rsidRDefault="00797EDD" w:rsidP="00F65D91">
                        <w:pPr>
                          <w:pStyle w:val="body"/>
                          <w:jc w:val="right"/>
                          <w:rPr>
                            <w:rFonts w:ascii="Trebuchet MS" w:hAnsi="Trebuchet MS"/>
                          </w:rPr>
                        </w:pPr>
                        <w:r>
                          <w:rPr>
                            <w:rFonts w:ascii="Trebuchet MS" w:hAnsi="Trebuchet MS"/>
                            <w:noProof/>
                          </w:rPr>
                          <w:drawing>
                            <wp:inline distT="0" distB="0" distL="0" distR="0" wp14:anchorId="0B06397A" wp14:editId="08D7BE83">
                              <wp:extent cx="2658745" cy="39033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30672" t="15790" r="30872" b="11157"/>
                                      <a:stretch>
                                        <a:fillRect/>
                                      </a:stretch>
                                    </pic:blipFill>
                                    <pic:spPr bwMode="auto">
                                      <a:xfrm>
                                        <a:off x="0" y="0"/>
                                        <a:ext cx="2658745" cy="3903345"/>
                                      </a:xfrm>
                                      <a:prstGeom prst="rect">
                                        <a:avLst/>
                                      </a:prstGeom>
                                      <a:noFill/>
                                      <a:ln>
                                        <a:noFill/>
                                      </a:ln>
                                    </pic:spPr>
                                  </pic:pic>
                                </a:graphicData>
                              </a:graphic>
                            </wp:inline>
                          </w:drawing>
                        </w:r>
                      </w:p>
                    </w:txbxContent>
                  </v:textbox>
                </v:shape>
                <v:shape id="Text Box 25" o:spid="_x0000_s1045" type="#_x0000_t202" style="position:absolute;left:1440;top:2013;width:4609;height:583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546844AF" w14:textId="77777777" w:rsidR="00F65D91" w:rsidRPr="00351167" w:rsidRDefault="00797EDD" w:rsidP="00F65D91">
                        <w:pPr>
                          <w:pStyle w:val="body"/>
                          <w:jc w:val="right"/>
                          <w:rPr>
                            <w:rFonts w:ascii="Trebuchet MS" w:hAnsi="Trebuchet MS"/>
                          </w:rPr>
                        </w:pPr>
                        <w:r>
                          <w:rPr>
                            <w:rFonts w:ascii="Trebuchet MS" w:hAnsi="Trebuchet MS"/>
                            <w:noProof/>
                          </w:rPr>
                          <w:drawing>
                            <wp:inline distT="0" distB="0" distL="0" distR="0" wp14:anchorId="57B45C1D" wp14:editId="3D3EAB0A">
                              <wp:extent cx="2734945" cy="36150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9694" t="15790" r="29327" b="11368"/>
                                      <a:stretch>
                                        <a:fillRect/>
                                      </a:stretch>
                                    </pic:blipFill>
                                    <pic:spPr bwMode="auto">
                                      <a:xfrm>
                                        <a:off x="0" y="0"/>
                                        <a:ext cx="2734945" cy="3615055"/>
                                      </a:xfrm>
                                      <a:prstGeom prst="rect">
                                        <a:avLst/>
                                      </a:prstGeom>
                                      <a:noFill/>
                                      <a:ln>
                                        <a:noFill/>
                                      </a:ln>
                                    </pic:spPr>
                                  </pic:pic>
                                </a:graphicData>
                              </a:graphic>
                            </wp:inline>
                          </w:drawing>
                        </w:r>
                      </w:p>
                    </w:txbxContent>
                  </v:textbox>
                </v:shape>
                <v:shape id="Text Box 26" o:spid="_x0000_s1046" type="#_x0000_t202" style="position:absolute;left:6225;top:2198;width:4340;height:61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14:paraId="427F702E" w14:textId="77777777" w:rsidR="00F65D91" w:rsidRPr="004E0F2E" w:rsidRDefault="00797EDD" w:rsidP="00F65D91">
                        <w:pPr>
                          <w:pStyle w:val="body"/>
                          <w:jc w:val="right"/>
                          <w:rPr>
                            <w:noProof/>
                          </w:rPr>
                        </w:pPr>
                        <w:r>
                          <w:rPr>
                            <w:rFonts w:ascii="Trebuchet MS" w:hAnsi="Trebuchet MS"/>
                            <w:noProof/>
                          </w:rPr>
                          <w:drawing>
                            <wp:inline distT="0" distB="0" distL="0" distR="0" wp14:anchorId="283464B1" wp14:editId="7D07ADC4">
                              <wp:extent cx="2573655" cy="381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29385" t="14249" r="29913" b="8000"/>
                                      <a:stretch>
                                        <a:fillRect/>
                                      </a:stretch>
                                    </pic:blipFill>
                                    <pic:spPr bwMode="auto">
                                      <a:xfrm>
                                        <a:off x="0" y="0"/>
                                        <a:ext cx="2573655" cy="3818255"/>
                                      </a:xfrm>
                                      <a:prstGeom prst="rect">
                                        <a:avLst/>
                                      </a:prstGeom>
                                      <a:noFill/>
                                      <a:ln>
                                        <a:noFill/>
                                      </a:ln>
                                    </pic:spPr>
                                  </pic:pic>
                                </a:graphicData>
                              </a:graphic>
                            </wp:inline>
                          </w:drawing>
                        </w:r>
                      </w:p>
                    </w:txbxContent>
                  </v:textbox>
                </v:shape>
              </v:group>
            </w:pict>
          </mc:Fallback>
        </mc:AlternateContent>
      </w:r>
      <w:r w:rsidR="00C707F1" w:rsidRPr="00666D23">
        <w:rPr>
          <w:b/>
          <w:color w:val="0070C0"/>
          <w:szCs w:val="24"/>
        </w:rPr>
        <w:t>P</w:t>
      </w:r>
      <w:r w:rsidRPr="00666D23">
        <w:rPr>
          <w:b/>
          <w:color w:val="0070C0"/>
          <w:szCs w:val="24"/>
        </w:rPr>
        <w:t xml:space="preserve">upil </w:t>
      </w:r>
      <w:r w:rsidR="00B61D91" w:rsidRPr="00666D23">
        <w:rPr>
          <w:b/>
          <w:color w:val="0070C0"/>
          <w:szCs w:val="24"/>
        </w:rPr>
        <w:t>pair D</w:t>
      </w:r>
    </w:p>
    <w:p w14:paraId="0193EA4F" w14:textId="77777777" w:rsidR="00F65D91" w:rsidRPr="00B61D91" w:rsidRDefault="00F65D91" w:rsidP="00F65D91">
      <w:pPr>
        <w:pStyle w:val="body"/>
        <w:jc w:val="right"/>
        <w:rPr>
          <w:rFonts w:ascii="Trebuchet MS" w:hAnsi="Trebuchet MS"/>
          <w:lang w:val="en-GB"/>
        </w:rPr>
      </w:pPr>
    </w:p>
    <w:p w14:paraId="229079F8" w14:textId="77777777" w:rsidR="00F65D91" w:rsidRPr="00B61D91" w:rsidRDefault="00F65D91" w:rsidP="00F65D91">
      <w:pPr>
        <w:pStyle w:val="body"/>
        <w:rPr>
          <w:rFonts w:ascii="Trebuchet MS" w:hAnsi="Trebuchet MS"/>
          <w:lang w:val="en-GB"/>
        </w:rPr>
      </w:pPr>
    </w:p>
    <w:p w14:paraId="1BA3EB73" w14:textId="77777777" w:rsidR="00F65D91" w:rsidRPr="00B61D91" w:rsidRDefault="00F65D91" w:rsidP="00B61D91">
      <w:pPr>
        <w:pStyle w:val="body"/>
        <w:jc w:val="center"/>
        <w:rPr>
          <w:rFonts w:ascii="Trebuchet MS" w:hAnsi="Trebuchet MS"/>
          <w:lang w:val="en-GB"/>
        </w:rPr>
      </w:pPr>
    </w:p>
    <w:p w14:paraId="7A8C5D46" w14:textId="77777777" w:rsidR="00F65D91" w:rsidRPr="00B61D91" w:rsidRDefault="00F65D91" w:rsidP="00F65D91">
      <w:pPr>
        <w:pStyle w:val="body"/>
        <w:rPr>
          <w:rFonts w:ascii="Trebuchet MS" w:hAnsi="Trebuchet MS"/>
          <w:lang w:val="en-GB"/>
        </w:rPr>
      </w:pPr>
    </w:p>
    <w:p w14:paraId="75E33B5A" w14:textId="77777777" w:rsidR="00F65D91" w:rsidRPr="00B61D91" w:rsidRDefault="00F65D91" w:rsidP="00F65D91">
      <w:pPr>
        <w:pStyle w:val="body"/>
        <w:rPr>
          <w:rFonts w:ascii="Trebuchet MS" w:hAnsi="Trebuchet MS"/>
          <w:lang w:val="en-GB"/>
        </w:rPr>
      </w:pPr>
    </w:p>
    <w:p w14:paraId="2968EA1A" w14:textId="77777777" w:rsidR="00F65D91" w:rsidRPr="00B61D91" w:rsidRDefault="00F65D91" w:rsidP="00F65D91">
      <w:pPr>
        <w:pStyle w:val="body"/>
        <w:rPr>
          <w:rFonts w:ascii="Trebuchet MS" w:hAnsi="Trebuchet MS"/>
          <w:lang w:val="en-GB"/>
        </w:rPr>
      </w:pPr>
    </w:p>
    <w:p w14:paraId="38E9AB68" w14:textId="77777777" w:rsidR="00F65D91" w:rsidRPr="00B61D91" w:rsidRDefault="00F65D91" w:rsidP="00F65D91">
      <w:pPr>
        <w:pStyle w:val="body"/>
        <w:rPr>
          <w:rFonts w:ascii="Trebuchet MS" w:hAnsi="Trebuchet MS"/>
          <w:lang w:val="en-GB"/>
        </w:rPr>
      </w:pPr>
    </w:p>
    <w:p w14:paraId="776184F4" w14:textId="77777777" w:rsidR="00F65D91" w:rsidRPr="00B61D91" w:rsidRDefault="00F65D91" w:rsidP="00F65D91">
      <w:pPr>
        <w:pStyle w:val="body"/>
        <w:rPr>
          <w:rFonts w:ascii="Trebuchet MS" w:hAnsi="Trebuchet MS"/>
          <w:lang w:val="en-GB"/>
        </w:rPr>
      </w:pPr>
    </w:p>
    <w:p w14:paraId="73366C1D" w14:textId="77777777" w:rsidR="00F65D91" w:rsidRPr="00B61D91" w:rsidRDefault="00F65D91" w:rsidP="00F65D91">
      <w:pPr>
        <w:pStyle w:val="body"/>
        <w:rPr>
          <w:rFonts w:ascii="Trebuchet MS" w:hAnsi="Trebuchet MS"/>
          <w:lang w:val="en-GB"/>
        </w:rPr>
      </w:pPr>
    </w:p>
    <w:p w14:paraId="09DE8EE6" w14:textId="77777777" w:rsidR="00F65D91" w:rsidRPr="00B61D91" w:rsidRDefault="00F65D91" w:rsidP="00F65D91">
      <w:pPr>
        <w:pStyle w:val="body"/>
        <w:rPr>
          <w:rFonts w:ascii="Trebuchet MS" w:hAnsi="Trebuchet MS"/>
          <w:lang w:val="en-GB"/>
        </w:rPr>
      </w:pPr>
    </w:p>
    <w:p w14:paraId="3A1CB27F" w14:textId="77777777" w:rsidR="00F65D91" w:rsidRPr="00B61D91" w:rsidRDefault="00F65D91" w:rsidP="00F65D91">
      <w:pPr>
        <w:pStyle w:val="body"/>
        <w:rPr>
          <w:rFonts w:ascii="Trebuchet MS" w:hAnsi="Trebuchet MS"/>
          <w:lang w:val="en-GB"/>
        </w:rPr>
      </w:pPr>
    </w:p>
    <w:p w14:paraId="79F87AAA" w14:textId="77777777" w:rsidR="00F65D91" w:rsidRPr="00B61D91" w:rsidRDefault="00F65D91" w:rsidP="00F65D91">
      <w:pPr>
        <w:pStyle w:val="body"/>
        <w:rPr>
          <w:rFonts w:ascii="Trebuchet MS" w:hAnsi="Trebuchet MS"/>
          <w:lang w:val="en-GB"/>
        </w:rPr>
      </w:pPr>
    </w:p>
    <w:p w14:paraId="4C86C55E" w14:textId="77777777" w:rsidR="00F65D91" w:rsidRPr="00B61D91" w:rsidRDefault="00F65D91" w:rsidP="00F65D91">
      <w:pPr>
        <w:pStyle w:val="body"/>
        <w:rPr>
          <w:rFonts w:ascii="Trebuchet MS" w:hAnsi="Trebuchet MS"/>
          <w:lang w:val="en-GB"/>
        </w:rPr>
      </w:pPr>
    </w:p>
    <w:p w14:paraId="694E797E" w14:textId="77777777" w:rsidR="00F65D91" w:rsidRPr="00B61D91" w:rsidRDefault="00F65D91" w:rsidP="00F65D91">
      <w:pPr>
        <w:pStyle w:val="body"/>
        <w:rPr>
          <w:rFonts w:ascii="Trebuchet MS" w:hAnsi="Trebuchet MS"/>
          <w:lang w:val="en-GB"/>
        </w:rPr>
      </w:pPr>
    </w:p>
    <w:p w14:paraId="0297C885" w14:textId="77777777" w:rsidR="00F65D91" w:rsidRPr="00B61D91" w:rsidRDefault="00F65D91" w:rsidP="00F65D91">
      <w:pPr>
        <w:pStyle w:val="body"/>
        <w:rPr>
          <w:rFonts w:ascii="Trebuchet MS" w:hAnsi="Trebuchet MS"/>
          <w:lang w:val="en-GB"/>
        </w:rPr>
      </w:pPr>
    </w:p>
    <w:p w14:paraId="13F43F74" w14:textId="77777777" w:rsidR="00F65D91" w:rsidRPr="00B61D91" w:rsidRDefault="00F65D91" w:rsidP="00F65D91">
      <w:pPr>
        <w:pStyle w:val="body"/>
        <w:rPr>
          <w:rFonts w:ascii="Trebuchet MS" w:hAnsi="Trebuchet MS"/>
          <w:lang w:val="en-GB"/>
        </w:rPr>
      </w:pPr>
    </w:p>
    <w:p w14:paraId="1C331445" w14:textId="77777777" w:rsidR="00F65D91" w:rsidRPr="00B61D91" w:rsidRDefault="00F65D91" w:rsidP="00F65D91">
      <w:pPr>
        <w:pStyle w:val="body"/>
        <w:rPr>
          <w:rFonts w:ascii="Trebuchet MS" w:hAnsi="Trebuchet MS"/>
          <w:lang w:val="en-GB"/>
        </w:rPr>
      </w:pPr>
    </w:p>
    <w:p w14:paraId="6E9D5E59" w14:textId="77777777" w:rsidR="00F65D91" w:rsidRPr="00B61D91" w:rsidRDefault="00F65D91" w:rsidP="00F65D91">
      <w:pPr>
        <w:pStyle w:val="body"/>
        <w:rPr>
          <w:rFonts w:ascii="Trebuchet MS" w:hAnsi="Trebuchet MS"/>
          <w:lang w:val="en-GB"/>
        </w:rPr>
      </w:pPr>
    </w:p>
    <w:p w14:paraId="263980E2" w14:textId="77777777" w:rsidR="00F65D91" w:rsidRPr="00B61D91" w:rsidRDefault="00F65D91" w:rsidP="00F65D91">
      <w:pPr>
        <w:pStyle w:val="body"/>
        <w:rPr>
          <w:rFonts w:ascii="Trebuchet MS" w:hAnsi="Trebuchet MS"/>
          <w:lang w:val="en-GB"/>
        </w:rPr>
      </w:pPr>
    </w:p>
    <w:p w14:paraId="07121E05" w14:textId="77777777" w:rsidR="00F65D91" w:rsidRPr="00B61D91" w:rsidRDefault="00F65D91" w:rsidP="00F65D91">
      <w:pPr>
        <w:pStyle w:val="body"/>
        <w:rPr>
          <w:rFonts w:ascii="Trebuchet MS" w:hAnsi="Trebuchet MS"/>
          <w:lang w:val="en-GB"/>
        </w:rPr>
      </w:pPr>
    </w:p>
    <w:p w14:paraId="5D1656F8" w14:textId="77777777" w:rsidR="00F65D91" w:rsidRPr="00B61D91" w:rsidRDefault="00F65D91" w:rsidP="00F65D91">
      <w:pPr>
        <w:pStyle w:val="Header"/>
        <w:ind w:right="4370"/>
        <w:rPr>
          <w:rFonts w:ascii="Arial" w:hAnsi="Arial" w:cs="Arial"/>
          <w:b/>
          <w:color w:val="FF0000"/>
          <w:lang w:val="en-GB"/>
        </w:rPr>
      </w:pPr>
    </w:p>
    <w:p w14:paraId="3D1347ED" w14:textId="77777777" w:rsidR="00C707F1" w:rsidRDefault="00C707F1" w:rsidP="00F65D91">
      <w:pPr>
        <w:pStyle w:val="Header"/>
        <w:ind w:right="4370"/>
        <w:rPr>
          <w:rFonts w:ascii="Arial" w:hAnsi="Arial" w:cs="Arial"/>
          <w:b/>
          <w:color w:val="0070C0"/>
        </w:rPr>
      </w:pPr>
    </w:p>
    <w:p w14:paraId="27BB3527" w14:textId="77777777" w:rsidR="00F65D91" w:rsidRPr="00184807" w:rsidRDefault="00F65D91" w:rsidP="00F65D91">
      <w:pPr>
        <w:pStyle w:val="Header"/>
        <w:ind w:right="4370"/>
        <w:rPr>
          <w:rFonts w:ascii="Arial" w:hAnsi="Arial" w:cs="Arial"/>
          <w:b/>
          <w:color w:val="0070C0"/>
        </w:rPr>
      </w:pPr>
      <w:r w:rsidRPr="00184807">
        <w:rPr>
          <w:rFonts w:ascii="Arial" w:hAnsi="Arial" w:cs="Arial"/>
          <w:b/>
          <w:color w:val="0070C0"/>
        </w:rPr>
        <w:t>Comments</w:t>
      </w:r>
    </w:p>
    <w:p w14:paraId="53F2DBC7" w14:textId="77777777" w:rsidR="00F65D91" w:rsidRPr="00AA7409" w:rsidRDefault="00F65D91" w:rsidP="00F65D91">
      <w:pPr>
        <w:pStyle w:val="Header"/>
        <w:ind w:right="4370"/>
        <w:rPr>
          <w:rFonts w:ascii="Arial" w:hAnsi="Arial" w:cs="Arial"/>
        </w:rPr>
      </w:pPr>
    </w:p>
    <w:p w14:paraId="26E64D7E" w14:textId="77777777" w:rsidR="00F65D91" w:rsidRPr="008F6D0F" w:rsidRDefault="00F65D91" w:rsidP="00F65D91">
      <w:pPr>
        <w:ind w:right="4370"/>
        <w:rPr>
          <w:rFonts w:ascii="Arial" w:hAnsi="Arial" w:cs="Arial"/>
        </w:rPr>
      </w:pPr>
      <w:r>
        <w:rPr>
          <w:rFonts w:ascii="Arial" w:hAnsi="Arial" w:cs="Arial"/>
        </w:rPr>
        <w:t>The pupils g</w:t>
      </w:r>
      <w:r w:rsidR="00C707F1">
        <w:rPr>
          <w:rFonts w:ascii="Arial" w:hAnsi="Arial" w:cs="Arial"/>
        </w:rPr>
        <w:t>a</w:t>
      </w:r>
      <w:r>
        <w:rPr>
          <w:rFonts w:ascii="Arial" w:hAnsi="Arial" w:cs="Arial"/>
        </w:rPr>
        <w:t>ve a detai</w:t>
      </w:r>
      <w:r w:rsidR="00C707F1">
        <w:rPr>
          <w:rFonts w:ascii="Arial" w:hAnsi="Arial" w:cs="Arial"/>
        </w:rPr>
        <w:t>led account of their work but did</w:t>
      </w:r>
      <w:r>
        <w:rPr>
          <w:rFonts w:ascii="Arial" w:hAnsi="Arial" w:cs="Arial"/>
        </w:rPr>
        <w:t xml:space="preserve"> not summarise it for their </w:t>
      </w:r>
      <w:r w:rsidR="004F4306">
        <w:rPr>
          <w:rFonts w:ascii="Arial" w:hAnsi="Arial" w:cs="Arial"/>
        </w:rPr>
        <w:t>chosen</w:t>
      </w:r>
      <w:r>
        <w:rPr>
          <w:rFonts w:ascii="Arial" w:hAnsi="Arial" w:cs="Arial"/>
        </w:rPr>
        <w:t xml:space="preserve"> audience (a scientific magazine). However, their feedback show</w:t>
      </w:r>
      <w:r w:rsidR="00C707F1">
        <w:rPr>
          <w:rFonts w:ascii="Arial" w:hAnsi="Arial" w:cs="Arial"/>
        </w:rPr>
        <w:t>ed</w:t>
      </w:r>
      <w:r>
        <w:rPr>
          <w:rFonts w:ascii="Arial" w:hAnsi="Arial" w:cs="Arial"/>
        </w:rPr>
        <w:t xml:space="preserve"> a growing awareness of the purpose of their report. </w:t>
      </w:r>
    </w:p>
    <w:p w14:paraId="6C379956" w14:textId="77777777" w:rsidR="00F65D91" w:rsidRDefault="00F65D91" w:rsidP="00F65D91">
      <w:pPr>
        <w:pStyle w:val="Header"/>
        <w:ind w:right="4370"/>
        <w:rPr>
          <w:rFonts w:ascii="Arial" w:hAnsi="Arial" w:cs="Arial"/>
          <w:b/>
          <w:color w:val="0070C0"/>
        </w:rPr>
      </w:pPr>
      <w:r w:rsidRPr="00184807">
        <w:rPr>
          <w:rFonts w:ascii="Arial" w:hAnsi="Arial" w:cs="Arial"/>
          <w:b/>
          <w:color w:val="0070C0"/>
        </w:rPr>
        <w:t>Probing questions and feedback</w:t>
      </w:r>
    </w:p>
    <w:p w14:paraId="2C026BC8" w14:textId="77777777" w:rsidR="00F65D91" w:rsidRPr="00184807" w:rsidRDefault="00F65D91" w:rsidP="00F65D91">
      <w:pPr>
        <w:pStyle w:val="Header"/>
        <w:ind w:right="4370"/>
        <w:rPr>
          <w:rFonts w:ascii="Arial" w:hAnsi="Arial" w:cs="Arial"/>
          <w:b/>
          <w:color w:val="0070C0"/>
        </w:rPr>
      </w:pPr>
    </w:p>
    <w:p w14:paraId="73EDB517" w14:textId="77777777" w:rsidR="00F65D91" w:rsidRPr="004F4306" w:rsidRDefault="00F65D91" w:rsidP="00F65D91">
      <w:pPr>
        <w:pStyle w:val="body"/>
        <w:numPr>
          <w:ilvl w:val="0"/>
          <w:numId w:val="2"/>
        </w:numPr>
        <w:ind w:left="360" w:right="4370"/>
        <w:rPr>
          <w:rFonts w:cs="Arial"/>
          <w:color w:val="000080"/>
          <w:sz w:val="22"/>
          <w:szCs w:val="22"/>
        </w:rPr>
      </w:pPr>
      <w:r w:rsidRPr="004F4306">
        <w:rPr>
          <w:rFonts w:cs="Arial"/>
          <w:i/>
          <w:color w:val="000080"/>
          <w:sz w:val="22"/>
          <w:szCs w:val="22"/>
        </w:rPr>
        <w:t>What are the main differences between these articles (in a scientific magazine) and your report?</w:t>
      </w:r>
    </w:p>
    <w:p w14:paraId="0149209B" w14:textId="77777777" w:rsidR="00F65D91" w:rsidRPr="004F4306" w:rsidRDefault="00F65D91" w:rsidP="00F65D91">
      <w:pPr>
        <w:pStyle w:val="body"/>
        <w:numPr>
          <w:ilvl w:val="0"/>
          <w:numId w:val="2"/>
        </w:numPr>
        <w:ind w:left="360" w:right="4370"/>
        <w:rPr>
          <w:rFonts w:cs="Arial"/>
          <w:color w:val="000080"/>
          <w:sz w:val="22"/>
          <w:szCs w:val="22"/>
        </w:rPr>
      </w:pPr>
      <w:r w:rsidRPr="004F4306">
        <w:rPr>
          <w:rFonts w:cs="Arial"/>
          <w:i/>
          <w:color w:val="000080"/>
          <w:sz w:val="22"/>
          <w:szCs w:val="22"/>
        </w:rPr>
        <w:t>If you were sending your report to be published, what would you change and why?</w:t>
      </w:r>
    </w:p>
    <w:p w14:paraId="6D74877D" w14:textId="77777777" w:rsidR="00F65D91" w:rsidRPr="00345179" w:rsidRDefault="00F65D91" w:rsidP="00F65D91">
      <w:pPr>
        <w:pStyle w:val="body"/>
        <w:ind w:right="4370"/>
        <w:rPr>
          <w:rFonts w:cs="Arial"/>
          <w:sz w:val="22"/>
          <w:szCs w:val="22"/>
        </w:rPr>
      </w:pPr>
    </w:p>
    <w:p w14:paraId="2A7EB48F" w14:textId="77777777" w:rsidR="00F65D91" w:rsidRDefault="00F65D91" w:rsidP="00F65D91">
      <w:pPr>
        <w:ind w:right="4370"/>
        <w:rPr>
          <w:rFonts w:ascii="Arial" w:hAnsi="Arial" w:cs="Arial"/>
        </w:rPr>
      </w:pPr>
      <w:r>
        <w:rPr>
          <w:rFonts w:ascii="Arial" w:hAnsi="Arial" w:cs="Arial"/>
        </w:rPr>
        <w:t>The pupils</w:t>
      </w:r>
      <w:r w:rsidRPr="00817D88">
        <w:rPr>
          <w:rFonts w:ascii="Arial" w:hAnsi="Arial" w:cs="Arial"/>
        </w:rPr>
        <w:t xml:space="preserve"> would benefit from</w:t>
      </w:r>
      <w:r>
        <w:rPr>
          <w:rFonts w:ascii="Arial" w:hAnsi="Arial" w:cs="Arial"/>
        </w:rPr>
        <w:t xml:space="preserve"> group discussion about how to create a report that includes key findings and methods</w:t>
      </w:r>
      <w:r w:rsidR="00B61D91">
        <w:rPr>
          <w:rFonts w:ascii="Arial" w:hAnsi="Arial" w:cs="Arial"/>
        </w:rPr>
        <w:t>,</w:t>
      </w:r>
      <w:r>
        <w:rPr>
          <w:rFonts w:ascii="Arial" w:hAnsi="Arial" w:cs="Arial"/>
        </w:rPr>
        <w:t xml:space="preserve"> yet is concise.</w:t>
      </w:r>
    </w:p>
    <w:p w14:paraId="59E1916A" w14:textId="77777777" w:rsidR="00F65D91" w:rsidRPr="00666D23" w:rsidRDefault="00F65D91" w:rsidP="00C707F1">
      <w:pPr>
        <w:spacing w:after="0" w:line="240" w:lineRule="auto"/>
        <w:ind w:right="4372"/>
        <w:rPr>
          <w:rFonts w:ascii="Arial" w:hAnsi="Arial" w:cs="Arial"/>
          <w:b/>
          <w:color w:val="0070C0"/>
          <w:sz w:val="24"/>
          <w:szCs w:val="24"/>
        </w:rPr>
      </w:pPr>
      <w:r>
        <w:rPr>
          <w:rFonts w:ascii="Arial" w:hAnsi="Arial" w:cs="Arial"/>
        </w:rPr>
        <w:br w:type="page"/>
      </w:r>
      <w:r w:rsidR="00666D23" w:rsidRPr="00666D23">
        <w:rPr>
          <w:rFonts w:ascii="Arial" w:hAnsi="Arial" w:cs="Arial"/>
          <w:b/>
          <w:color w:val="0070C0"/>
          <w:sz w:val="24"/>
          <w:szCs w:val="24"/>
        </w:rPr>
        <w:lastRenderedPageBreak/>
        <w:t>Sample response: P</w:t>
      </w:r>
      <w:r w:rsidRPr="00666D23">
        <w:rPr>
          <w:rFonts w:ascii="Arial" w:hAnsi="Arial" w:cs="Arial"/>
          <w:b/>
          <w:color w:val="0070C0"/>
          <w:sz w:val="24"/>
          <w:szCs w:val="24"/>
        </w:rPr>
        <w:t>upil pair E</w:t>
      </w:r>
      <w:r w:rsidR="00B61D91" w:rsidRPr="00666D23">
        <w:rPr>
          <w:rFonts w:ascii="Arial" w:hAnsi="Arial" w:cs="Arial"/>
          <w:b/>
          <w:color w:val="0070C0"/>
          <w:sz w:val="24"/>
          <w:szCs w:val="24"/>
        </w:rPr>
        <w:t xml:space="preserve">  </w:t>
      </w:r>
    </w:p>
    <w:p w14:paraId="3D946394" w14:textId="77777777" w:rsidR="00F65D91" w:rsidRDefault="00F65D91" w:rsidP="00F65D91">
      <w:pPr>
        <w:pStyle w:val="body"/>
        <w:rPr>
          <w:rFonts w:ascii="Trebuchet MS" w:hAnsi="Trebuchet MS"/>
        </w:rPr>
      </w:pPr>
    </w:p>
    <w:p w14:paraId="00BCF6F7" w14:textId="77777777" w:rsidR="00F65D91" w:rsidRDefault="00797EDD" w:rsidP="00F65D91">
      <w:pPr>
        <w:pStyle w:val="body"/>
        <w:jc w:val="center"/>
        <w:rPr>
          <w:rFonts w:ascii="Trebuchet MS" w:hAnsi="Trebuchet MS"/>
        </w:rPr>
      </w:pPr>
      <w:r>
        <w:rPr>
          <w:rFonts w:ascii="Trebuchet MS" w:hAnsi="Trebuchet MS"/>
          <w:noProof/>
        </w:rPr>
        <w:drawing>
          <wp:inline distT="0" distB="0" distL="0" distR="0" wp14:anchorId="7EC0AF91" wp14:editId="411C5AD7">
            <wp:extent cx="5461000" cy="3919855"/>
            <wp:effectExtent l="25400" t="25400" r="2540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13399" t="14165" r="11111" b="16060"/>
                    <a:stretch>
                      <a:fillRect/>
                    </a:stretch>
                  </pic:blipFill>
                  <pic:spPr bwMode="auto">
                    <a:xfrm>
                      <a:off x="0" y="0"/>
                      <a:ext cx="5461000" cy="3919855"/>
                    </a:xfrm>
                    <a:prstGeom prst="rect">
                      <a:avLst/>
                    </a:prstGeom>
                    <a:noFill/>
                    <a:ln w="12700" cmpd="sng">
                      <a:solidFill>
                        <a:srgbClr val="000000"/>
                      </a:solidFill>
                      <a:miter lim="800000"/>
                      <a:headEnd/>
                      <a:tailEnd/>
                    </a:ln>
                    <a:effectLst/>
                  </pic:spPr>
                </pic:pic>
              </a:graphicData>
            </a:graphic>
          </wp:inline>
        </w:drawing>
      </w:r>
    </w:p>
    <w:p w14:paraId="6C5B1F2B" w14:textId="77777777" w:rsidR="00F65D91" w:rsidRDefault="00F65D91" w:rsidP="00F65D91">
      <w:pPr>
        <w:pStyle w:val="body"/>
        <w:rPr>
          <w:rFonts w:ascii="Trebuchet MS" w:hAnsi="Trebuchet MS"/>
        </w:rPr>
      </w:pPr>
    </w:p>
    <w:p w14:paraId="7EC7B2B9" w14:textId="77777777" w:rsidR="00F65D91" w:rsidRPr="00184807" w:rsidRDefault="00F65D91" w:rsidP="00F65D91">
      <w:pPr>
        <w:pStyle w:val="Header"/>
        <w:tabs>
          <w:tab w:val="clear" w:pos="4680"/>
          <w:tab w:val="center" w:pos="9214"/>
        </w:tabs>
        <w:ind w:right="4370"/>
        <w:rPr>
          <w:rFonts w:ascii="Arial" w:hAnsi="Arial" w:cs="Arial"/>
          <w:b/>
          <w:color w:val="0070C0"/>
        </w:rPr>
      </w:pPr>
      <w:r w:rsidRPr="00184807">
        <w:rPr>
          <w:rFonts w:ascii="Arial" w:hAnsi="Arial" w:cs="Arial"/>
          <w:b/>
          <w:color w:val="0070C0"/>
        </w:rPr>
        <w:t>Comments</w:t>
      </w:r>
    </w:p>
    <w:p w14:paraId="4E20638F" w14:textId="77777777" w:rsidR="00F65D91" w:rsidRPr="00AA7409" w:rsidRDefault="00F65D91" w:rsidP="00F65D91">
      <w:pPr>
        <w:pStyle w:val="Header"/>
        <w:tabs>
          <w:tab w:val="clear" w:pos="4680"/>
          <w:tab w:val="center" w:pos="9214"/>
        </w:tabs>
        <w:ind w:right="4370"/>
        <w:rPr>
          <w:rFonts w:ascii="Arial" w:hAnsi="Arial" w:cs="Arial"/>
        </w:rPr>
      </w:pPr>
    </w:p>
    <w:p w14:paraId="4B9844A2" w14:textId="77777777" w:rsidR="00F65D91" w:rsidRPr="008F6D0F" w:rsidRDefault="00F65D91" w:rsidP="00F65D91">
      <w:pPr>
        <w:tabs>
          <w:tab w:val="center" w:pos="9214"/>
        </w:tabs>
        <w:ind w:right="-23"/>
        <w:rPr>
          <w:rFonts w:ascii="Arial" w:hAnsi="Arial" w:cs="Arial"/>
        </w:rPr>
      </w:pPr>
      <w:r>
        <w:rPr>
          <w:rFonts w:ascii="Arial" w:hAnsi="Arial" w:cs="Arial"/>
        </w:rPr>
        <w:t>The pupils summarise</w:t>
      </w:r>
      <w:r w:rsidR="00C707F1">
        <w:rPr>
          <w:rFonts w:ascii="Arial" w:hAnsi="Arial" w:cs="Arial"/>
        </w:rPr>
        <w:t>d</w:t>
      </w:r>
      <w:r>
        <w:rPr>
          <w:rFonts w:ascii="Arial" w:hAnsi="Arial" w:cs="Arial"/>
        </w:rPr>
        <w:t xml:space="preserve"> their findings when writing a report for the pizza shop owner. They identif</w:t>
      </w:r>
      <w:r w:rsidR="00C707F1">
        <w:rPr>
          <w:rFonts w:ascii="Arial" w:hAnsi="Arial" w:cs="Arial"/>
        </w:rPr>
        <w:t>ied</w:t>
      </w:r>
      <w:r>
        <w:rPr>
          <w:rFonts w:ascii="Arial" w:hAnsi="Arial" w:cs="Arial"/>
        </w:rPr>
        <w:t xml:space="preserve"> the key features and offer</w:t>
      </w:r>
      <w:r w:rsidR="00C707F1">
        <w:rPr>
          <w:rFonts w:ascii="Arial" w:hAnsi="Arial" w:cs="Arial"/>
        </w:rPr>
        <w:t>red</w:t>
      </w:r>
      <w:r>
        <w:rPr>
          <w:rFonts w:ascii="Arial" w:hAnsi="Arial" w:cs="Arial"/>
        </w:rPr>
        <w:t xml:space="preserve"> clear and concise conclusions. The</w:t>
      </w:r>
      <w:r w:rsidR="008401C7">
        <w:rPr>
          <w:rFonts w:ascii="Arial" w:hAnsi="Arial" w:cs="Arial"/>
        </w:rPr>
        <w:t xml:space="preserve">y also gave </w:t>
      </w:r>
      <w:r>
        <w:rPr>
          <w:rFonts w:ascii="Arial" w:hAnsi="Arial" w:cs="Arial"/>
        </w:rPr>
        <w:t xml:space="preserve">oral </w:t>
      </w:r>
      <w:proofErr w:type="gramStart"/>
      <w:r>
        <w:rPr>
          <w:rFonts w:ascii="Arial" w:hAnsi="Arial" w:cs="Arial"/>
        </w:rPr>
        <w:t xml:space="preserve">feedback </w:t>
      </w:r>
      <w:r w:rsidR="008401C7">
        <w:rPr>
          <w:rFonts w:ascii="Arial" w:hAnsi="Arial" w:cs="Arial"/>
        </w:rPr>
        <w:t>which</w:t>
      </w:r>
      <w:proofErr w:type="gramEnd"/>
      <w:r w:rsidR="008401C7">
        <w:rPr>
          <w:rFonts w:ascii="Arial" w:hAnsi="Arial" w:cs="Arial"/>
        </w:rPr>
        <w:t xml:space="preserve"> was helpful </w:t>
      </w:r>
      <w:r>
        <w:rPr>
          <w:rFonts w:ascii="Arial" w:hAnsi="Arial" w:cs="Arial"/>
        </w:rPr>
        <w:t xml:space="preserve">to others </w:t>
      </w:r>
      <w:r w:rsidR="008401C7">
        <w:rPr>
          <w:rFonts w:ascii="Arial" w:hAnsi="Arial" w:cs="Arial"/>
        </w:rPr>
        <w:t xml:space="preserve">and </w:t>
      </w:r>
      <w:r>
        <w:rPr>
          <w:rFonts w:ascii="Arial" w:hAnsi="Arial" w:cs="Arial"/>
        </w:rPr>
        <w:t>identif</w:t>
      </w:r>
      <w:r w:rsidR="008401C7">
        <w:rPr>
          <w:rFonts w:ascii="Arial" w:hAnsi="Arial" w:cs="Arial"/>
        </w:rPr>
        <w:t>ied</w:t>
      </w:r>
      <w:r>
        <w:rPr>
          <w:rFonts w:ascii="Arial" w:hAnsi="Arial" w:cs="Arial"/>
        </w:rPr>
        <w:t xml:space="preserve"> features that could be improved in order to communicate more effectively for the given audience.</w:t>
      </w:r>
    </w:p>
    <w:p w14:paraId="2B8DD2F8" w14:textId="77777777" w:rsidR="00F65D91" w:rsidRDefault="00F65D91" w:rsidP="00F65D91">
      <w:pPr>
        <w:pStyle w:val="Header"/>
        <w:ind w:right="4370"/>
        <w:rPr>
          <w:rFonts w:ascii="Arial" w:hAnsi="Arial" w:cs="Arial"/>
          <w:b/>
          <w:color w:val="0070C0"/>
        </w:rPr>
      </w:pPr>
      <w:r w:rsidRPr="00184807">
        <w:rPr>
          <w:rFonts w:ascii="Arial" w:hAnsi="Arial" w:cs="Arial"/>
          <w:b/>
          <w:color w:val="0070C0"/>
        </w:rPr>
        <w:t>Probing questions and feedback</w:t>
      </w:r>
    </w:p>
    <w:p w14:paraId="7AE33EF2" w14:textId="77777777" w:rsidR="00F65D91" w:rsidRPr="00184807" w:rsidRDefault="00F65D91" w:rsidP="00F65D91">
      <w:pPr>
        <w:pStyle w:val="Header"/>
        <w:ind w:right="4370"/>
        <w:rPr>
          <w:rFonts w:ascii="Arial" w:hAnsi="Arial" w:cs="Arial"/>
          <w:b/>
          <w:color w:val="0070C0"/>
        </w:rPr>
      </w:pPr>
    </w:p>
    <w:p w14:paraId="7AF2B55C" w14:textId="77777777" w:rsidR="00F65D91" w:rsidRPr="00B61D91" w:rsidRDefault="00F65D91" w:rsidP="00F65D91">
      <w:pPr>
        <w:pStyle w:val="body"/>
        <w:numPr>
          <w:ilvl w:val="0"/>
          <w:numId w:val="2"/>
        </w:numPr>
        <w:ind w:left="360" w:right="-24"/>
        <w:rPr>
          <w:rFonts w:cs="Arial"/>
          <w:color w:val="000080"/>
          <w:sz w:val="22"/>
          <w:szCs w:val="22"/>
        </w:rPr>
      </w:pPr>
      <w:r w:rsidRPr="00B61D91">
        <w:rPr>
          <w:rFonts w:cs="Arial"/>
          <w:i/>
          <w:color w:val="000080"/>
          <w:sz w:val="22"/>
          <w:szCs w:val="22"/>
        </w:rPr>
        <w:t xml:space="preserve">If you were writing </w:t>
      </w:r>
      <w:r w:rsidR="00B61D91" w:rsidRPr="00B61D91">
        <w:rPr>
          <w:rFonts w:cs="Arial"/>
          <w:i/>
          <w:color w:val="000080"/>
          <w:sz w:val="22"/>
          <w:szCs w:val="22"/>
        </w:rPr>
        <w:t>a</w:t>
      </w:r>
      <w:r w:rsidRPr="00B61D91">
        <w:rPr>
          <w:rFonts w:cs="Arial"/>
          <w:i/>
          <w:color w:val="000080"/>
          <w:sz w:val="22"/>
          <w:szCs w:val="22"/>
        </w:rPr>
        <w:t xml:space="preserve"> report for a scientific journal, what would you change and why?</w:t>
      </w:r>
    </w:p>
    <w:p w14:paraId="4C24768B" w14:textId="77777777" w:rsidR="00F65D91" w:rsidRPr="00345179" w:rsidRDefault="00F65D91" w:rsidP="00F65D91">
      <w:pPr>
        <w:pStyle w:val="body"/>
        <w:ind w:right="4370"/>
        <w:rPr>
          <w:rFonts w:cs="Arial"/>
          <w:sz w:val="22"/>
          <w:szCs w:val="22"/>
        </w:rPr>
      </w:pPr>
    </w:p>
    <w:p w14:paraId="2DE49088" w14:textId="77777777" w:rsidR="00F65D91" w:rsidRPr="008E3171" w:rsidRDefault="00F65D91" w:rsidP="00F65D91">
      <w:pPr>
        <w:pStyle w:val="body"/>
        <w:ind w:right="4370"/>
        <w:rPr>
          <w:rFonts w:cs="Arial"/>
          <w:sz w:val="22"/>
          <w:szCs w:val="22"/>
        </w:rPr>
      </w:pPr>
    </w:p>
    <w:p w14:paraId="348989AC" w14:textId="77777777" w:rsidR="00F65D91" w:rsidRDefault="00F65D91" w:rsidP="00F65D91">
      <w:pPr>
        <w:pStyle w:val="body"/>
        <w:spacing w:after="200" w:line="276" w:lineRule="auto"/>
        <w:ind w:right="-23"/>
        <w:rPr>
          <w:rFonts w:cs="Arial"/>
          <w:sz w:val="22"/>
          <w:szCs w:val="22"/>
        </w:rPr>
      </w:pPr>
      <w:r w:rsidRPr="0046624A">
        <w:rPr>
          <w:rFonts w:cs="Arial"/>
          <w:sz w:val="22"/>
          <w:szCs w:val="22"/>
        </w:rPr>
        <w:t xml:space="preserve">The pupils </w:t>
      </w:r>
      <w:r>
        <w:rPr>
          <w:rFonts w:cs="Arial"/>
          <w:sz w:val="22"/>
          <w:szCs w:val="22"/>
        </w:rPr>
        <w:t>would benefit from reviewing different types of report and discussing the key features of each.</w:t>
      </w:r>
    </w:p>
    <w:p w14:paraId="1B736447" w14:textId="77777777" w:rsidR="00F65D91" w:rsidRDefault="00F65D91" w:rsidP="00F65D91">
      <w:pPr>
        <w:pStyle w:val="body"/>
        <w:rPr>
          <w:rFonts w:ascii="Trebuchet MS" w:hAnsi="Trebuchet MS"/>
        </w:rPr>
      </w:pPr>
    </w:p>
    <w:p w14:paraId="34DAB4A3" w14:textId="77777777" w:rsidR="00F67D92" w:rsidRDefault="00F67D92"/>
    <w:sectPr w:rsidR="00F67D92" w:rsidSect="009F7248">
      <w:headerReference w:type="even" r:id="rId23"/>
      <w:headerReference w:type="default" r:id="rId24"/>
      <w:footerReference w:type="even" r:id="rId25"/>
      <w:footerReference w:type="default" r:id="rId26"/>
      <w:headerReference w:type="first" r:id="rId27"/>
      <w:footerReference w:type="first" r:id="rId28"/>
      <w:pgSz w:w="11900" w:h="16840"/>
      <w:pgMar w:top="1079" w:right="1800" w:bottom="1258" w:left="1800" w:header="708" w:footer="361" w:gutter="0"/>
      <w:cols w:space="708"/>
      <w:docGrid w:linePitch="360"/>
      <w:printerSettings r:id="rId2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754E7" w14:textId="77777777" w:rsidR="007773DB" w:rsidRDefault="007773DB" w:rsidP="003C39DF">
      <w:pPr>
        <w:spacing w:after="0" w:line="240" w:lineRule="auto"/>
      </w:pPr>
      <w:r>
        <w:separator/>
      </w:r>
    </w:p>
  </w:endnote>
  <w:endnote w:type="continuationSeparator" w:id="0">
    <w:p w14:paraId="2DA76A2B" w14:textId="77777777" w:rsidR="007773DB" w:rsidRDefault="007773DB" w:rsidP="003C3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Estrangelo Edessa">
    <w:altName w:val="Arial"/>
    <w:panose1 w:val="00000000000000000000"/>
    <w:charset w:val="01"/>
    <w:family w:val="roman"/>
    <w:notTrueType/>
    <w:pitch w:val="variable"/>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E1000AEF" w:usb1="5000A1FF" w:usb2="00000000" w:usb3="00000000" w:csb0="000001BF" w:csb1="00000000"/>
  </w:font>
  <w:font w:name="ITC Zapf Chancery">
    <w:altName w:val="Cambria"/>
    <w:charset w:val="00"/>
    <w:family w:val="script"/>
    <w:pitch w:val="variable"/>
    <w:sig w:usb0="00000007" w:usb1="00000000" w:usb2="00000000" w:usb3="00000000" w:csb0="00000093"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F7602" w14:textId="77777777" w:rsidR="00A849DD" w:rsidRDefault="00A849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C0585" w14:textId="77777777" w:rsidR="00A849DD" w:rsidRDefault="00A849DD">
    <w:pPr>
      <w:pStyle w:val="Footer"/>
      <w:jc w:val="center"/>
    </w:pPr>
    <w:r>
      <w:fldChar w:fldCharType="begin"/>
    </w:r>
    <w:r>
      <w:instrText xml:space="preserve"> PAGE   \* MERGEFORMAT </w:instrText>
    </w:r>
    <w:r>
      <w:fldChar w:fldCharType="separate"/>
    </w:r>
    <w:r w:rsidR="00B773E0">
      <w:rPr>
        <w:noProof/>
      </w:rPr>
      <w:t>3</w:t>
    </w:r>
    <w:r>
      <w:fldChar w:fldCharType="end"/>
    </w:r>
  </w:p>
  <w:p w14:paraId="336CA419" w14:textId="77777777" w:rsidR="00A849DD" w:rsidRDefault="00A849DD"/>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7443B" w14:textId="77777777" w:rsidR="00A849DD" w:rsidRDefault="00A849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5CC09" w14:textId="77777777" w:rsidR="007773DB" w:rsidRDefault="007773DB" w:rsidP="003C39DF">
      <w:pPr>
        <w:spacing w:after="0" w:line="240" w:lineRule="auto"/>
      </w:pPr>
      <w:r>
        <w:separator/>
      </w:r>
    </w:p>
  </w:footnote>
  <w:footnote w:type="continuationSeparator" w:id="0">
    <w:p w14:paraId="2F97BC39" w14:textId="77777777" w:rsidR="007773DB" w:rsidRDefault="007773DB" w:rsidP="003C39D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7F24C" w14:textId="77777777" w:rsidR="00A849DD" w:rsidRDefault="00A849D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8FA43" w14:textId="77777777" w:rsidR="00A849DD" w:rsidRDefault="00A849D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BB951" w14:textId="77777777" w:rsidR="00A849DD" w:rsidRDefault="00A849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EE81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2FB41BB"/>
    <w:multiLevelType w:val="hybridMultilevel"/>
    <w:tmpl w:val="81CC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Trebuchet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rebuchet M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rebuchet MS"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D505EB"/>
    <w:multiLevelType w:val="hybridMultilevel"/>
    <w:tmpl w:val="72CEC13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nsid w:val="3FBF52F6"/>
    <w:multiLevelType w:val="hybridMultilevel"/>
    <w:tmpl w:val="E528F1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A904C4B"/>
    <w:multiLevelType w:val="hybridMultilevel"/>
    <w:tmpl w:val="46AEE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C25699E"/>
    <w:multiLevelType w:val="hybridMultilevel"/>
    <w:tmpl w:val="65FCC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CBA35AB"/>
    <w:multiLevelType w:val="hybridMultilevel"/>
    <w:tmpl w:val="2A0444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00A5FFD"/>
    <w:multiLevelType w:val="hybridMultilevel"/>
    <w:tmpl w:val="669010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5736067D"/>
    <w:multiLevelType w:val="hybridMultilevel"/>
    <w:tmpl w:val="54581690"/>
    <w:lvl w:ilvl="0" w:tplc="04090005">
      <w:start w:val="1"/>
      <w:numFmt w:val="bullet"/>
      <w:lvlText w:val=""/>
      <w:lvlJc w:val="left"/>
      <w:pPr>
        <w:tabs>
          <w:tab w:val="num" w:pos="780"/>
        </w:tabs>
        <w:ind w:left="780" w:hanging="360"/>
      </w:pPr>
      <w:rPr>
        <w:rFonts w:ascii="Wingdings" w:hAnsi="Wingdings" w:hint="default"/>
      </w:rPr>
    </w:lvl>
    <w:lvl w:ilvl="1" w:tplc="08090001">
      <w:start w:val="1"/>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rebuchet M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rebuchet M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764B61F7"/>
    <w:multiLevelType w:val="hybridMultilevel"/>
    <w:tmpl w:val="1138CC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8"/>
  </w:num>
  <w:num w:numId="7">
    <w:abstractNumId w:val="9"/>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482"/>
    <w:rsid w:val="000F79EE"/>
    <w:rsid w:val="001F3EE3"/>
    <w:rsid w:val="0023122D"/>
    <w:rsid w:val="00284969"/>
    <w:rsid w:val="00372070"/>
    <w:rsid w:val="00381D43"/>
    <w:rsid w:val="00386911"/>
    <w:rsid w:val="003B10EE"/>
    <w:rsid w:val="003C39DF"/>
    <w:rsid w:val="004F4306"/>
    <w:rsid w:val="00512482"/>
    <w:rsid w:val="00573305"/>
    <w:rsid w:val="005D3472"/>
    <w:rsid w:val="00607D38"/>
    <w:rsid w:val="00666D23"/>
    <w:rsid w:val="007773DB"/>
    <w:rsid w:val="00797EDD"/>
    <w:rsid w:val="007B053F"/>
    <w:rsid w:val="008401C7"/>
    <w:rsid w:val="009205D2"/>
    <w:rsid w:val="009F7248"/>
    <w:rsid w:val="00A1088A"/>
    <w:rsid w:val="00A34840"/>
    <w:rsid w:val="00A849DD"/>
    <w:rsid w:val="00B203FE"/>
    <w:rsid w:val="00B61D91"/>
    <w:rsid w:val="00B773E0"/>
    <w:rsid w:val="00C707F1"/>
    <w:rsid w:val="00F65D91"/>
    <w:rsid w:val="00F67D92"/>
    <w:rsid w:val="00FC564E"/>
    <w:rsid w:val="00FE3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allout" idref="#_x0000_s1036"/>
      </o:rules>
    </o:shapelayout>
  </w:shapeDefaults>
  <w:decimalSymbol w:val="."/>
  <w:listSeparator w:val=","/>
  <w14:docId w14:val="2E5A68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D91"/>
    <w:pPr>
      <w:spacing w:after="200" w:line="276" w:lineRule="auto"/>
    </w:pPr>
    <w:rPr>
      <w:rFonts w:ascii="Calibri" w:eastAsia="Calibri" w:hAnsi="Calibri"/>
      <w:sz w:val="22"/>
      <w:szCs w:val="22"/>
      <w:lang w:val="en-US"/>
    </w:rPr>
  </w:style>
  <w:style w:type="paragraph" w:styleId="Heading1">
    <w:name w:val="heading 1"/>
    <w:basedOn w:val="Normal"/>
    <w:next w:val="Normal"/>
    <w:qFormat/>
    <w:rsid w:val="00A1088A"/>
    <w:pPr>
      <w:keepNext/>
      <w:spacing w:after="0" w:line="240" w:lineRule="auto"/>
      <w:jc w:val="center"/>
      <w:outlineLvl w:val="0"/>
    </w:pPr>
    <w:rPr>
      <w:rFonts w:ascii="Arial" w:eastAsia="Times" w:hAnsi="Arial"/>
      <w:b/>
      <w:color w:val="293C4C"/>
      <w:sz w:val="36"/>
      <w:szCs w:val="20"/>
      <w:lang w:val="en-GB"/>
    </w:rPr>
  </w:style>
  <w:style w:type="paragraph" w:styleId="Heading2">
    <w:name w:val="heading 2"/>
    <w:basedOn w:val="Normal"/>
    <w:next w:val="Normal"/>
    <w:link w:val="Heading2Char"/>
    <w:qFormat/>
    <w:rsid w:val="00F65D91"/>
    <w:pPr>
      <w:tabs>
        <w:tab w:val="right" w:pos="9248"/>
      </w:tabs>
      <w:spacing w:before="120"/>
      <w:outlineLvl w:val="1"/>
    </w:pPr>
    <w:rPr>
      <w:rFonts w:ascii="Estrangelo Edessa" w:hAnsi="Estrangelo Edessa" w:cs="Estrangelo Edessa"/>
      <w:b/>
      <w:color w:val="FFFFFF"/>
      <w:sz w:val="24"/>
      <w:szCs w:val="24"/>
    </w:rPr>
  </w:style>
  <w:style w:type="paragraph" w:styleId="Heading5">
    <w:name w:val="heading 5"/>
    <w:basedOn w:val="Normal"/>
    <w:next w:val="Normal"/>
    <w:qFormat/>
    <w:rsid w:val="00F65D91"/>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aliases w:val=" Char,Char Char Char"/>
    <w:basedOn w:val="Normal"/>
    <w:link w:val="HeaderChar"/>
    <w:unhideWhenUsed/>
    <w:rsid w:val="00F65D91"/>
    <w:pPr>
      <w:tabs>
        <w:tab w:val="center" w:pos="4680"/>
        <w:tab w:val="right" w:pos="9360"/>
      </w:tabs>
      <w:spacing w:after="0" w:line="240" w:lineRule="auto"/>
    </w:pPr>
  </w:style>
  <w:style w:type="character" w:customStyle="1" w:styleId="HeaderChar">
    <w:name w:val="Header Char"/>
    <w:aliases w:val=" Char Char,Char Char Char Char"/>
    <w:link w:val="Header"/>
    <w:rsid w:val="00F65D91"/>
    <w:rPr>
      <w:rFonts w:ascii="Calibri" w:eastAsia="Calibri" w:hAnsi="Calibri"/>
      <w:sz w:val="22"/>
      <w:szCs w:val="22"/>
      <w:lang w:val="en-US" w:eastAsia="en-US" w:bidi="ar-SA"/>
    </w:rPr>
  </w:style>
  <w:style w:type="paragraph" w:customStyle="1" w:styleId="Bowlandbanner">
    <w:name w:val="Bowland banner"/>
    <w:basedOn w:val="Normal"/>
    <w:rsid w:val="00F65D91"/>
    <w:pPr>
      <w:spacing w:after="0" w:line="240" w:lineRule="auto"/>
    </w:pPr>
    <w:rPr>
      <w:rFonts w:ascii="Gill Sans" w:eastAsia="Times" w:hAnsi="Gill Sans"/>
      <w:sz w:val="38"/>
      <w:szCs w:val="20"/>
      <w:lang w:val="en-GB"/>
    </w:rPr>
  </w:style>
  <w:style w:type="paragraph" w:customStyle="1" w:styleId="body">
    <w:name w:val="*body"/>
    <w:basedOn w:val="Normal"/>
    <w:rsid w:val="00F65D91"/>
    <w:pPr>
      <w:spacing w:after="0" w:line="240" w:lineRule="auto"/>
    </w:pPr>
    <w:rPr>
      <w:rFonts w:ascii="Arial" w:eastAsia="Times New Roman" w:hAnsi="Arial"/>
      <w:sz w:val="24"/>
      <w:szCs w:val="20"/>
    </w:rPr>
  </w:style>
  <w:style w:type="character" w:customStyle="1" w:styleId="Heading2Char">
    <w:name w:val="Heading 2 Char"/>
    <w:link w:val="Heading2"/>
    <w:rsid w:val="00F65D91"/>
    <w:rPr>
      <w:rFonts w:ascii="Estrangelo Edessa" w:eastAsia="Calibri" w:hAnsi="Estrangelo Edessa" w:cs="Estrangelo Edessa"/>
      <w:b/>
      <w:color w:val="FFFFFF"/>
      <w:sz w:val="24"/>
      <w:szCs w:val="24"/>
      <w:lang w:val="en-US" w:eastAsia="en-US" w:bidi="ar-SA"/>
    </w:rPr>
  </w:style>
  <w:style w:type="paragraph" w:styleId="Footer">
    <w:name w:val="footer"/>
    <w:basedOn w:val="Normal"/>
    <w:link w:val="FooterChar"/>
    <w:uiPriority w:val="99"/>
    <w:unhideWhenUsed/>
    <w:rsid w:val="003C39DF"/>
    <w:pPr>
      <w:tabs>
        <w:tab w:val="center" w:pos="4513"/>
        <w:tab w:val="right" w:pos="9026"/>
      </w:tabs>
    </w:pPr>
  </w:style>
  <w:style w:type="character" w:customStyle="1" w:styleId="FooterChar">
    <w:name w:val="Footer Char"/>
    <w:link w:val="Footer"/>
    <w:uiPriority w:val="99"/>
    <w:rsid w:val="003C39DF"/>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B773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3E0"/>
    <w:rPr>
      <w:rFonts w:ascii="Lucida Grande" w:eastAsia="Calibri"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D91"/>
    <w:pPr>
      <w:spacing w:after="200" w:line="276" w:lineRule="auto"/>
    </w:pPr>
    <w:rPr>
      <w:rFonts w:ascii="Calibri" w:eastAsia="Calibri" w:hAnsi="Calibri"/>
      <w:sz w:val="22"/>
      <w:szCs w:val="22"/>
      <w:lang w:val="en-US"/>
    </w:rPr>
  </w:style>
  <w:style w:type="paragraph" w:styleId="Heading1">
    <w:name w:val="heading 1"/>
    <w:basedOn w:val="Normal"/>
    <w:next w:val="Normal"/>
    <w:qFormat/>
    <w:rsid w:val="00A1088A"/>
    <w:pPr>
      <w:keepNext/>
      <w:spacing w:after="0" w:line="240" w:lineRule="auto"/>
      <w:jc w:val="center"/>
      <w:outlineLvl w:val="0"/>
    </w:pPr>
    <w:rPr>
      <w:rFonts w:ascii="Arial" w:eastAsia="Times" w:hAnsi="Arial"/>
      <w:b/>
      <w:color w:val="293C4C"/>
      <w:sz w:val="36"/>
      <w:szCs w:val="20"/>
      <w:lang w:val="en-GB"/>
    </w:rPr>
  </w:style>
  <w:style w:type="paragraph" w:styleId="Heading2">
    <w:name w:val="heading 2"/>
    <w:basedOn w:val="Normal"/>
    <w:next w:val="Normal"/>
    <w:link w:val="Heading2Char"/>
    <w:qFormat/>
    <w:rsid w:val="00F65D91"/>
    <w:pPr>
      <w:tabs>
        <w:tab w:val="right" w:pos="9248"/>
      </w:tabs>
      <w:spacing w:before="120"/>
      <w:outlineLvl w:val="1"/>
    </w:pPr>
    <w:rPr>
      <w:rFonts w:ascii="Estrangelo Edessa" w:hAnsi="Estrangelo Edessa" w:cs="Estrangelo Edessa"/>
      <w:b/>
      <w:color w:val="FFFFFF"/>
      <w:sz w:val="24"/>
      <w:szCs w:val="24"/>
    </w:rPr>
  </w:style>
  <w:style w:type="paragraph" w:styleId="Heading5">
    <w:name w:val="heading 5"/>
    <w:basedOn w:val="Normal"/>
    <w:next w:val="Normal"/>
    <w:qFormat/>
    <w:rsid w:val="00F65D91"/>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aliases w:val=" Char,Char Char Char"/>
    <w:basedOn w:val="Normal"/>
    <w:link w:val="HeaderChar"/>
    <w:unhideWhenUsed/>
    <w:rsid w:val="00F65D91"/>
    <w:pPr>
      <w:tabs>
        <w:tab w:val="center" w:pos="4680"/>
        <w:tab w:val="right" w:pos="9360"/>
      </w:tabs>
      <w:spacing w:after="0" w:line="240" w:lineRule="auto"/>
    </w:pPr>
  </w:style>
  <w:style w:type="character" w:customStyle="1" w:styleId="HeaderChar">
    <w:name w:val="Header Char"/>
    <w:aliases w:val=" Char Char,Char Char Char Char"/>
    <w:link w:val="Header"/>
    <w:rsid w:val="00F65D91"/>
    <w:rPr>
      <w:rFonts w:ascii="Calibri" w:eastAsia="Calibri" w:hAnsi="Calibri"/>
      <w:sz w:val="22"/>
      <w:szCs w:val="22"/>
      <w:lang w:val="en-US" w:eastAsia="en-US" w:bidi="ar-SA"/>
    </w:rPr>
  </w:style>
  <w:style w:type="paragraph" w:customStyle="1" w:styleId="Bowlandbanner">
    <w:name w:val="Bowland banner"/>
    <w:basedOn w:val="Normal"/>
    <w:rsid w:val="00F65D91"/>
    <w:pPr>
      <w:spacing w:after="0" w:line="240" w:lineRule="auto"/>
    </w:pPr>
    <w:rPr>
      <w:rFonts w:ascii="Gill Sans" w:eastAsia="Times" w:hAnsi="Gill Sans"/>
      <w:sz w:val="38"/>
      <w:szCs w:val="20"/>
      <w:lang w:val="en-GB"/>
    </w:rPr>
  </w:style>
  <w:style w:type="paragraph" w:customStyle="1" w:styleId="body">
    <w:name w:val="*body"/>
    <w:basedOn w:val="Normal"/>
    <w:rsid w:val="00F65D91"/>
    <w:pPr>
      <w:spacing w:after="0" w:line="240" w:lineRule="auto"/>
    </w:pPr>
    <w:rPr>
      <w:rFonts w:ascii="Arial" w:eastAsia="Times New Roman" w:hAnsi="Arial"/>
      <w:sz w:val="24"/>
      <w:szCs w:val="20"/>
    </w:rPr>
  </w:style>
  <w:style w:type="character" w:customStyle="1" w:styleId="Heading2Char">
    <w:name w:val="Heading 2 Char"/>
    <w:link w:val="Heading2"/>
    <w:rsid w:val="00F65D91"/>
    <w:rPr>
      <w:rFonts w:ascii="Estrangelo Edessa" w:eastAsia="Calibri" w:hAnsi="Estrangelo Edessa" w:cs="Estrangelo Edessa"/>
      <w:b/>
      <w:color w:val="FFFFFF"/>
      <w:sz w:val="24"/>
      <w:szCs w:val="24"/>
      <w:lang w:val="en-US" w:eastAsia="en-US" w:bidi="ar-SA"/>
    </w:rPr>
  </w:style>
  <w:style w:type="paragraph" w:styleId="Footer">
    <w:name w:val="footer"/>
    <w:basedOn w:val="Normal"/>
    <w:link w:val="FooterChar"/>
    <w:uiPriority w:val="99"/>
    <w:unhideWhenUsed/>
    <w:rsid w:val="003C39DF"/>
    <w:pPr>
      <w:tabs>
        <w:tab w:val="center" w:pos="4513"/>
        <w:tab w:val="right" w:pos="9026"/>
      </w:tabs>
    </w:pPr>
  </w:style>
  <w:style w:type="character" w:customStyle="1" w:styleId="FooterChar">
    <w:name w:val="Footer Char"/>
    <w:link w:val="Footer"/>
    <w:uiPriority w:val="99"/>
    <w:rsid w:val="003C39DF"/>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B773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3E0"/>
    <w:rPr>
      <w:rFonts w:ascii="Lucida Grande" w:eastAsia="Calibri"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printerSettings" Target="printerSettings/printerSettings1.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w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1A5F0-603F-5C40-BC4F-240E937F8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1305</Words>
  <Characters>7443</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8731</CharactersWithSpaces>
  <SharedDoc>false</SharedDoc>
  <HLinks>
    <vt:vector size="12" baseType="variant">
      <vt:variant>
        <vt:i4>2818070</vt:i4>
      </vt:variant>
      <vt:variant>
        <vt:i4>2048</vt:i4>
      </vt:variant>
      <vt:variant>
        <vt:i4>1025</vt:i4>
      </vt:variant>
      <vt:variant>
        <vt:i4>1</vt:i4>
      </vt:variant>
      <vt:variant>
        <vt:lpwstr>bpdlogo_bowlandb</vt:lpwstr>
      </vt:variant>
      <vt:variant>
        <vt:lpwstr/>
      </vt:variant>
      <vt:variant>
        <vt:i4>5308464</vt:i4>
      </vt:variant>
      <vt:variant>
        <vt:i4>11600</vt:i4>
      </vt:variant>
      <vt:variant>
        <vt:i4>1030</vt:i4>
      </vt:variant>
      <vt:variant>
        <vt:i4>1</vt:i4>
      </vt:variant>
      <vt:variant>
        <vt:lpwstr>MCj04406510000[1]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Sachi</dc:creator>
  <cp:keywords/>
  <cp:lastModifiedBy>Daniel Pead</cp:lastModifiedBy>
  <cp:revision>3</cp:revision>
  <cp:lastPrinted>2014-04-17T11:29:00Z</cp:lastPrinted>
  <dcterms:created xsi:type="dcterms:W3CDTF">2014-04-17T13:09:00Z</dcterms:created>
  <dcterms:modified xsi:type="dcterms:W3CDTF">2014-04-17T13:11:00Z</dcterms:modified>
</cp:coreProperties>
</file>